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80C1" w14:textId="77777777" w:rsidR="004C71D9" w:rsidRPr="00CF58B6" w:rsidRDefault="004C71D9" w:rsidP="004C71D9">
      <w:pPr>
        <w:pStyle w:val="berschrift1"/>
      </w:pPr>
      <w:r w:rsidRPr="00CF58B6">
        <w:rPr>
          <w:color w:val="3A3A3A"/>
        </w:rPr>
        <w:t>Muster</w:t>
      </w:r>
      <w:r>
        <w:rPr>
          <w:color w:val="3A3A3A"/>
        </w:rPr>
        <w:t>:</w:t>
      </w:r>
      <w:r w:rsidRPr="00CF58B6">
        <w:rPr>
          <w:color w:val="3A3A3A"/>
        </w:rPr>
        <w:t xml:space="preserve"> Auskunftsschreiben nach Art. 15 DSGVO</w:t>
      </w:r>
    </w:p>
    <w:p w14:paraId="45F34820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Auskunft gemäß Art. 15 DSGVO</w:t>
      </w:r>
    </w:p>
    <w:p w14:paraId="2122CF90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Sehr geehrte/r [Name],</w:t>
      </w:r>
    </w:p>
    <w:p w14:paraId="4F819C48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Unter Bezugnahme auf Ihr Auskunftsbegehren gemäß Art. 15 DSGVO teilen wir Ihnen Folgendes mit:</w:t>
      </w:r>
    </w:p>
    <w:p w14:paraId="3A554F3F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1. Zu Ihrer Person verarbeiten wir folgende personenbezogene Daten:</w:t>
      </w:r>
    </w:p>
    <w:p w14:paraId="75CDFC99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Name: ____________________   Vorname: ____________________</w:t>
      </w:r>
    </w:p>
    <w:p w14:paraId="7A607C2E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E-Mail: ____________________   Weitere Daten: ____________________</w:t>
      </w:r>
    </w:p>
    <w:p w14:paraId="6288E1A0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2. Verarbeitungszwecke:</w:t>
      </w:r>
    </w:p>
    <w:p w14:paraId="3844AD23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[z. B. Vertragserfüllung, Direktwerbung]</w:t>
      </w:r>
    </w:p>
    <w:p w14:paraId="3DB2F4C7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3. Rechtsgrundlagen der Verarbeitung:</w:t>
      </w:r>
    </w:p>
    <w:p w14:paraId="156540B3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 xml:space="preserve">[Art. 6 Abs. 1 </w:t>
      </w:r>
      <w:proofErr w:type="spellStart"/>
      <w:r w:rsidRPr="00CF58B6">
        <w:rPr>
          <w:lang w:val="de-DE"/>
        </w:rPr>
        <w:t>lit</w:t>
      </w:r>
      <w:proofErr w:type="spellEnd"/>
      <w:r w:rsidRPr="00CF58B6">
        <w:rPr>
          <w:lang w:val="de-DE"/>
        </w:rPr>
        <w:t>. a/b/c/f DSGVO]</w:t>
      </w:r>
    </w:p>
    <w:p w14:paraId="686FD4AA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4. Datenkategorien:</w:t>
      </w:r>
    </w:p>
    <w:p w14:paraId="253E5C18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[hier Kategorien der personenbezogenen Daten eintragen]</w:t>
      </w:r>
    </w:p>
    <w:p w14:paraId="645FD27E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5. Datenempfänger (inkl. Auftragsverarbeiter):</w:t>
      </w:r>
    </w:p>
    <w:p w14:paraId="4B1B1A71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[z. B. IT-Dienstleister, Steuerberater]</w:t>
      </w:r>
    </w:p>
    <w:p w14:paraId="69D245C1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Falls keine Empfänger: Keine Weitergabe an Dritte.</w:t>
      </w:r>
    </w:p>
    <w:p w14:paraId="42CADBBF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6. Speicherdauer:</w:t>
      </w:r>
    </w:p>
    <w:p w14:paraId="7B5D1808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[Speicherdauer eintragen]</w:t>
      </w:r>
    </w:p>
    <w:p w14:paraId="3D6FEF74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Nach Zweckerfüllung und Ablauf gesetzlicher Fristen Löschung.</w:t>
      </w:r>
    </w:p>
    <w:p w14:paraId="0A421B6C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7. Kopie der personenbezogenen Daten:</w:t>
      </w:r>
    </w:p>
    <w:p w14:paraId="2522AF64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[Kopie beifügen]</w:t>
      </w:r>
    </w:p>
    <w:p w14:paraId="3EAF48CC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8. Betroffenenrechte:</w:t>
      </w:r>
    </w:p>
    <w:p w14:paraId="6588A029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Auskunft (Art. 15), Berichtigung (Art. 16), Löschung (Art. 17), Einschränkung (Art. 18),</w:t>
      </w:r>
    </w:p>
    <w:p w14:paraId="45752DDE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Datenübertragbarkeit (Art. 20), Widerspruch (Art. 21).</w:t>
      </w:r>
    </w:p>
    <w:p w14:paraId="3B6D89D8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9. Beschwerderecht gegenüber der Aufsichtsbehörde:</w:t>
      </w:r>
    </w:p>
    <w:p w14:paraId="744E0865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Recht auf Beschwerde nach Art. 77 DSGVO.</w:t>
      </w:r>
    </w:p>
    <w:p w14:paraId="70A4FE3A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lastRenderedPageBreak/>
        <w:t>10. Herkunft der Daten:</w:t>
      </w:r>
    </w:p>
    <w:p w14:paraId="04B9FAE0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[Quelle benennen, falls nicht selbst erhoben]</w:t>
      </w:r>
    </w:p>
    <w:p w14:paraId="6DDA03F7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11. Automatisierte Entscheidungsfindung:</w:t>
      </w:r>
    </w:p>
    <w:p w14:paraId="5FD71B75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Keine automatisierte Entscheidungsfindung nach Art. 22 DSGVO.</w:t>
      </w:r>
    </w:p>
    <w:p w14:paraId="5A4533BD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[Falls doch: Beschreibung der Logik und Auswirkungen]</w:t>
      </w:r>
    </w:p>
    <w:p w14:paraId="2BDECA81" w14:textId="77777777" w:rsidR="004C71D9" w:rsidRPr="00CF58B6" w:rsidRDefault="004C71D9" w:rsidP="004C71D9">
      <w:pPr>
        <w:pStyle w:val="berschrift2"/>
      </w:pPr>
      <w:r w:rsidRPr="00CF58B6">
        <w:rPr>
          <w:color w:val="3A3A3A"/>
        </w:rPr>
        <w:t>12. Übermittlung in Drittstaaten:</w:t>
      </w:r>
    </w:p>
    <w:p w14:paraId="1D0B7F79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[falls zutreffend: Empfänger + Rechtsgrundlage angeben]</w:t>
      </w:r>
    </w:p>
    <w:p w14:paraId="5D25F8CE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Falls nicht: Keine Drittlandübermittlung.</w:t>
      </w:r>
    </w:p>
    <w:p w14:paraId="14C6EB5A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Wir haben uns bemüht, Ihren Auskunftsanspruch vollständig zu erfüllen. Für Rückfragen stehen wir zur Verfügung.</w:t>
      </w:r>
    </w:p>
    <w:p w14:paraId="2E3FA07B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Mit freundlichen Grüßen</w:t>
      </w:r>
    </w:p>
    <w:p w14:paraId="59FC5EC8" w14:textId="77777777" w:rsidR="004C71D9" w:rsidRPr="00CF58B6" w:rsidRDefault="004C71D9" w:rsidP="004C71D9">
      <w:pPr>
        <w:rPr>
          <w:lang w:val="de-DE"/>
        </w:rPr>
      </w:pPr>
      <w:r w:rsidRPr="00CF58B6">
        <w:rPr>
          <w:lang w:val="de-DE"/>
        </w:rPr>
        <w:t>Datum: ____________________</w:t>
      </w:r>
    </w:p>
    <w:p w14:paraId="41CCFF2A" w14:textId="77777777" w:rsidR="004C71D9" w:rsidRDefault="004C71D9" w:rsidP="004C71D9">
      <w:r>
        <w:t>Name/</w:t>
      </w:r>
      <w:proofErr w:type="spellStart"/>
      <w:r>
        <w:t>Funktion</w:t>
      </w:r>
      <w:proofErr w:type="spellEnd"/>
      <w:r>
        <w:t>: ____________________</w:t>
      </w:r>
    </w:p>
    <w:p w14:paraId="6FCD7056" w14:textId="77777777" w:rsidR="00001074" w:rsidRPr="004C71D9" w:rsidRDefault="00001074" w:rsidP="004C71D9"/>
    <w:sectPr w:rsidR="00001074" w:rsidRPr="004C71D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B52F" w14:textId="77777777" w:rsidR="00781607" w:rsidRDefault="00781607" w:rsidP="007F6464">
      <w:pPr>
        <w:spacing w:after="0" w:line="240" w:lineRule="auto"/>
      </w:pPr>
      <w:r>
        <w:separator/>
      </w:r>
    </w:p>
  </w:endnote>
  <w:endnote w:type="continuationSeparator" w:id="0">
    <w:p w14:paraId="449EA131" w14:textId="77777777" w:rsidR="00781607" w:rsidRDefault="00781607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3067" w14:textId="77777777" w:rsidR="00781607" w:rsidRDefault="00781607" w:rsidP="007F6464">
      <w:pPr>
        <w:spacing w:after="0" w:line="240" w:lineRule="auto"/>
      </w:pPr>
      <w:r>
        <w:separator/>
      </w:r>
    </w:p>
  </w:footnote>
  <w:footnote w:type="continuationSeparator" w:id="0">
    <w:p w14:paraId="3203A20F" w14:textId="77777777" w:rsidR="00781607" w:rsidRDefault="00781607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2A00C3"/>
    <w:rsid w:val="002A6996"/>
    <w:rsid w:val="004427C5"/>
    <w:rsid w:val="004C71D9"/>
    <w:rsid w:val="00587F6F"/>
    <w:rsid w:val="005E00BB"/>
    <w:rsid w:val="00670E8C"/>
    <w:rsid w:val="00781607"/>
    <w:rsid w:val="007F6464"/>
    <w:rsid w:val="00811BEB"/>
    <w:rsid w:val="00B74F62"/>
    <w:rsid w:val="00BE6E85"/>
    <w:rsid w:val="00C678BC"/>
    <w:rsid w:val="00DE1056"/>
    <w:rsid w:val="00DE7784"/>
    <w:rsid w:val="00E9149E"/>
    <w:rsid w:val="00EF622B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49E"/>
    <w:rPr>
      <w:rFonts w:eastAsiaTheme="minorEastAsia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rFonts w:eastAsiaTheme="minorHAnsi"/>
      <w:i/>
      <w:iCs/>
      <w:color w:val="404040" w:themeColor="text1" w:themeTint="BF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  <w:rPr>
      <w:rFonts w:eastAsiaTheme="minorHAnsi"/>
      <w:lang w:val="de-DE" w:eastAsia="en-US"/>
    </w:r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2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FJR - Franziska Rohrbach</cp:lastModifiedBy>
  <cp:revision>2</cp:revision>
  <dcterms:created xsi:type="dcterms:W3CDTF">2026-03-31T17:24:00Z</dcterms:created>
  <dcterms:modified xsi:type="dcterms:W3CDTF">2026-03-31T17:24:00Z</dcterms:modified>
</cp:coreProperties>
</file>