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7A06" w14:textId="579C8A61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Muster</w:t>
      </w:r>
      <w: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:</w:t>
      </w: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 xml:space="preserve"> Datenschutzerklärung für Bewerber</w:t>
      </w:r>
    </w:p>
    <w:p w14:paraId="11CF04FC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1. Verantwortlicher</w:t>
      </w:r>
    </w:p>
    <w:p w14:paraId="4DFEF1FE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Verantwortlich für die Verarbeitung Ihrer personenbezogenen Daten im Bewerbungsverfahren ist:</w:t>
      </w:r>
    </w:p>
    <w:p w14:paraId="48966AD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Unternehmen: [Name des Unternehmens]</w:t>
      </w:r>
    </w:p>
    <w:p w14:paraId="4D8CFA6A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Anschrift: [Straße, PLZ, Ort]</w:t>
      </w:r>
    </w:p>
    <w:p w14:paraId="346FA59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Telefon: [</w:t>
      </w:r>
      <w:proofErr w:type="gramStart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Telefonnummer]   </w:t>
      </w:r>
      <w:proofErr w:type="gramEnd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E-Mail: [E-Mail-Adresse]</w:t>
      </w:r>
    </w:p>
    <w:p w14:paraId="3A2FD5EA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582E3FDB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2. Datenschutzbeauftragter (sofern benannt)</w:t>
      </w:r>
    </w:p>
    <w:p w14:paraId="0154AA3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Der Datenschutzbeauftragte ist erreichbar unter:</w:t>
      </w:r>
    </w:p>
    <w:p w14:paraId="281220C0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Name/Funktion: [Name oder Funktion]</w:t>
      </w:r>
    </w:p>
    <w:p w14:paraId="5A7F1E65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E-Mail: [E-Mail-Adresse]</w:t>
      </w:r>
    </w:p>
    <w:p w14:paraId="59BDFA52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6838F40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3. Zwecke der Verarbeitung</w:t>
      </w:r>
    </w:p>
    <w:p w14:paraId="6BF795E0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Wir verarbeiten Ihre personenbezogenen Daten zum Zweck der Durchführung des Bewerbungsverfahrens, insbesondere für:</w:t>
      </w:r>
    </w:p>
    <w:p w14:paraId="143D9595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Entgegennahme und Prüfung Ihrer Bewerbungsunterlagen</w:t>
      </w:r>
    </w:p>
    <w:p w14:paraId="19A03B7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Kommunikation mit Ihnen im Rahmen des Bewerbungsverfahrens</w:t>
      </w:r>
    </w:p>
    <w:p w14:paraId="3316F364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lastRenderedPageBreak/>
        <w:t>• Durchführung von Vorstellungsgesprächen</w:t>
      </w:r>
    </w:p>
    <w:p w14:paraId="12841A06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Entscheidungsfindung über die Begründung eines Beschäftigungsverhältnisses</w:t>
      </w:r>
    </w:p>
    <w:p w14:paraId="70E711B9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Dokumentation des Bewerbungsverfahrens</w:t>
      </w:r>
    </w:p>
    <w:p w14:paraId="6B9FD33A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Geltendmachung, Ausübung oder Verteidigung von Rechtsansprüchen</w:t>
      </w:r>
    </w:p>
    <w:p w14:paraId="6D773CFF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[Optional:] Talentpool: Sofern Sie uns Ihre Einwilligung erteilen, verarbeiten wir Ihre Daten zusätzlich zur Aufnahme in einen Bewerber- bzw. Talentpool zur Berücksichtigung bei zukünftigen Stellenbesetzungen.</w:t>
      </w:r>
    </w:p>
    <w:p w14:paraId="126BF641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52D2D994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4. Rechtsgrundlagen der Verarbeitung</w:t>
      </w:r>
    </w:p>
    <w:p w14:paraId="7DF1E4EB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Die Verarbeitung Ihrer personenbezogenen Daten erfolgt auf Grundlage folgender Rechtsgrundlagen:</w:t>
      </w:r>
    </w:p>
    <w:p w14:paraId="43E809A0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• § 26 Abs. 1 BDSG i. V. m. Art. 6 Abs. 1 </w:t>
      </w:r>
      <w:proofErr w:type="spellStart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lit</w:t>
      </w:r>
      <w:proofErr w:type="spellEnd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. b) DSGVO (Entscheidung über die Begründung eines Beschäftigungsverhältnisses)</w:t>
      </w:r>
    </w:p>
    <w:p w14:paraId="37C61B8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• Art. 6 Abs. 1 </w:t>
      </w:r>
      <w:proofErr w:type="spellStart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lit</w:t>
      </w:r>
      <w:proofErr w:type="spellEnd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. f) DSGVO (berechtigtes Interesse an der ordnungsgemäßen Durchführung des Bewerbungsverfahrens sowie an der Verteidigung gegen mögliche Rechtsansprüche)</w:t>
      </w:r>
    </w:p>
    <w:p w14:paraId="461A4901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• Art. 6 Abs. 1 </w:t>
      </w:r>
      <w:proofErr w:type="spellStart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lit</w:t>
      </w:r>
      <w:proofErr w:type="spellEnd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. a) DSGVO (Einwilligung, z. B. für die Aufnahme in einen Talentpool)</w:t>
      </w:r>
    </w:p>
    <w:p w14:paraId="796F9216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[Sofern besondere Kategorien personenbezogener Daten verarbeitet werden:] Die Verarbeitung erfolgt zusätzlich auf Grundlage von § 26 Abs. 3 BDSG i. V. m. Art. 9 Abs. 2 DSGVO.</w:t>
      </w:r>
    </w:p>
    <w:p w14:paraId="48445751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00D6AC0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5. Kategorien personenbezogener Daten</w:t>
      </w:r>
    </w:p>
    <w:p w14:paraId="4693183C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Wir verarbeiten insbesondere folgende Kategorien personenbezogener Daten:</w:t>
      </w:r>
    </w:p>
    <w:p w14:paraId="14158167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Stammdaten (z. B. Name, Anschrift, Kontaktdaten)</w:t>
      </w:r>
    </w:p>
    <w:p w14:paraId="181215E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Bewerbungsunterlagen (z. B. Anschreiben, Lebenslauf, Zeugnisse)</w:t>
      </w:r>
    </w:p>
    <w:p w14:paraId="08DFDFD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Qualifikations- und Tätigkeitsdaten</w:t>
      </w:r>
    </w:p>
    <w:p w14:paraId="0F9B248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Kommunikationsdaten (z. B. E-Mail-Verläufe, Gesprächsnotizen)</w:t>
      </w:r>
    </w:p>
    <w:p w14:paraId="4DD53EB0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Ergebnisse aus Vorstellungsgesprächen</w:t>
      </w:r>
    </w:p>
    <w:p w14:paraId="08D2B225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[Optional:] technische Daten bei Onlinebewerbungen (z. B. Zeitstempel, IP-Adresse)</w:t>
      </w:r>
    </w:p>
    <w:p w14:paraId="1608DE81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6D4CC304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6. Empfänger der Daten</w:t>
      </w:r>
    </w:p>
    <w:p w14:paraId="34E26D96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Empfänger Ihrer personenbezogenen Daten sind ausschließlich Stellen, die an der Durchführung des Bewerbungsverfahrens beteiligt sind, insbesondere:</w:t>
      </w:r>
    </w:p>
    <w:p w14:paraId="6D92D427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Personalabteilung</w:t>
      </w:r>
    </w:p>
    <w:p w14:paraId="34E1D301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Fachabteilungen</w:t>
      </w:r>
    </w:p>
    <w:p w14:paraId="5668AA80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Geschäftsführung</w:t>
      </w:r>
    </w:p>
    <w:p w14:paraId="0861C1E0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ggf. Betriebsrat</w:t>
      </w:r>
    </w:p>
    <w:p w14:paraId="29576BE5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Darüber hinaus können folgende Kategorien von Auftragsverarbeitern eingesetzt werden:</w:t>
      </w:r>
    </w:p>
    <w:p w14:paraId="19D2E88A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IT- und Hosting-Dienstleister</w:t>
      </w:r>
    </w:p>
    <w:p w14:paraId="4B2FC06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Bewerbermanagement-Systeme</w:t>
      </w:r>
    </w:p>
    <w:p w14:paraId="01F4700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Videokonferenz- und Kommunikationstools</w:t>
      </w:r>
    </w:p>
    <w:p w14:paraId="197AA31F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[Sofern keine externen Empfänger vorhanden sind:] Eine Weitergabe Ihrer Daten an Dritte erfolgt nicht.</w:t>
      </w:r>
    </w:p>
    <w:p w14:paraId="10D0A94B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2FFB623C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7. Übermittlung in Drittstaaten</w:t>
      </w:r>
    </w:p>
    <w:p w14:paraId="59F4764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[Sofern zutreffend:] Eine Übermittlung Ihrer personenbezogenen Daten in Drittstaaten erfolgt, z. B. an: [Drittstaat, Dienstleister, Garantien].</w:t>
      </w:r>
    </w:p>
    <w:p w14:paraId="126A83DF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[Sofern keine Drittlandübermittlung erfolgt:] Eine Übermittlung Ihrer personenbezogenen Daten in Drittstaaten findet nicht statt.</w:t>
      </w:r>
    </w:p>
    <w:p w14:paraId="1B51C214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2A8F385B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8. Speicherdauer</w:t>
      </w:r>
    </w:p>
    <w:p w14:paraId="5371D2A6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Ihre personenbezogenen Daten werden wie folgt gespeichert:</w:t>
      </w:r>
    </w:p>
    <w:p w14:paraId="50AB111B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Während des laufenden Bewerbungsverfahrens: bis zu dessen Abschluss</w:t>
      </w:r>
    </w:p>
    <w:p w14:paraId="4DBC1AB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Bei Ablehnung: in der Regel bis zu [z. B. 6 Monate] nach Abschluss des Bewerbungsverfahrens</w:t>
      </w:r>
    </w:p>
    <w:p w14:paraId="445AAE02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Talentpool: bei erteilter Einwilligung für maximal [z. B. 24 Monate] oder bis zum Widerruf</w:t>
      </w:r>
    </w:p>
    <w:p w14:paraId="65D26B66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Bei Einstellung: Überführung der relevanten Daten in die Personalakte</w:t>
      </w:r>
    </w:p>
    <w:p w14:paraId="546F1EB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45FB2E1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9. Betroffenenrechte</w:t>
      </w:r>
    </w:p>
    <w:p w14:paraId="50235A94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Sie haben folgende Rechte:</w:t>
      </w:r>
    </w:p>
    <w:p w14:paraId="7756CB2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Auskunft (Art. 15 DSGVO)</w:t>
      </w:r>
    </w:p>
    <w:p w14:paraId="57BBE2B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Berichtigung (Art. 16 DSGVO)</w:t>
      </w:r>
    </w:p>
    <w:p w14:paraId="5DF580FD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eastAsia="en-US"/>
        </w:rPr>
        <w:t xml:space="preserve">• </w:t>
      </w:r>
      <w:proofErr w:type="spellStart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eastAsia="en-US"/>
        </w:rPr>
        <w:t>Löschung</w:t>
      </w:r>
      <w:proofErr w:type="spellEnd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eastAsia="en-US"/>
        </w:rPr>
        <w:t xml:space="preserve"> (Art. 17 DSGVO)</w:t>
      </w:r>
    </w:p>
    <w:p w14:paraId="2E624314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Einschränkung der Verarbeitung (Art. 18 DSGVO)</w:t>
      </w:r>
    </w:p>
    <w:p w14:paraId="0AB40F97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• Widerspruch gegen Verarbeitungen auf Grundlage von Art. 6 Abs. 1 </w:t>
      </w:r>
      <w:proofErr w:type="spellStart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lit</w:t>
      </w:r>
      <w:proofErr w:type="spellEnd"/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. f) DSGVO (Art. 21 DSGVO)</w:t>
      </w:r>
    </w:p>
    <w:p w14:paraId="38C6C59C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Widerruf einer Einwilligung (Art. 7 Abs. 3 DSGVO)</w:t>
      </w:r>
    </w:p>
    <w:p w14:paraId="3C97BC87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24284C21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10. Beschwerderecht bei der Aufsichtsbehörde</w:t>
      </w:r>
    </w:p>
    <w:p w14:paraId="38FD5399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Sie haben gemäß Art. 77 DSGVO das Recht, sich bei einer zuständigen Datenschutzaufsichtsbehörde zu beschweren.</w:t>
      </w:r>
    </w:p>
    <w:p w14:paraId="697CE49A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775AE7D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11. Herkunft der Daten</w:t>
      </w:r>
    </w:p>
    <w:p w14:paraId="757D4BFE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In der Regel Direktbewerbung</w:t>
      </w:r>
    </w:p>
    <w:p w14:paraId="62D9394C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[Optional:] Weitere Quellen: z. B. Karrierenetzwerke, Personalvermittler</w:t>
      </w:r>
    </w:p>
    <w:p w14:paraId="4277F359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0EBF75E7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12. Automatisierte Entscheidungsfindung</w:t>
      </w:r>
    </w:p>
    <w:p w14:paraId="621AC6DA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Eine automatisierte Entscheidungsfindung im Sinne des Art. 22 DSGVO findet nicht statt.</w:t>
      </w:r>
    </w:p>
    <w:p w14:paraId="384B924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[Falls doch:] Beschreibung der Logik, Tragweite, Auswirkungen</w:t>
      </w:r>
    </w:p>
    <w:p w14:paraId="46379C0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</w:p>
    <w:p w14:paraId="5E690058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13. Datensicherheit</w:t>
      </w:r>
    </w:p>
    <w:p w14:paraId="7D3F2753" w14:textId="77777777" w:rsidR="000F2368" w:rsidRPr="000F2368" w:rsidRDefault="000F2368" w:rsidP="000F2368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0F2368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Wir setzen geeignete technische und organisatorische Maßnahmen ein, um Ihre personenbezogenen Daten vor Verlust, Missbrauch und unbefugtem Zugriff zu schützen.</w:t>
      </w:r>
    </w:p>
    <w:p w14:paraId="6FCD7056" w14:textId="77777777" w:rsidR="00001074" w:rsidRPr="000F2368" w:rsidRDefault="00001074" w:rsidP="000F2368">
      <w:pPr>
        <w:rPr>
          <w:lang w:val="de-DE"/>
        </w:rPr>
      </w:pPr>
    </w:p>
    <w:sectPr w:rsidR="00001074" w:rsidRPr="000F236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ED51" w14:textId="77777777" w:rsidR="00D838D3" w:rsidRDefault="00D838D3" w:rsidP="007F6464">
      <w:pPr>
        <w:spacing w:after="0" w:line="240" w:lineRule="auto"/>
      </w:pPr>
      <w:r>
        <w:separator/>
      </w:r>
    </w:p>
  </w:endnote>
  <w:endnote w:type="continuationSeparator" w:id="0">
    <w:p w14:paraId="3C1BD6FE" w14:textId="77777777" w:rsidR="00D838D3" w:rsidRDefault="00D838D3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1FD3" w14:textId="77777777" w:rsidR="00D838D3" w:rsidRDefault="00D838D3" w:rsidP="007F6464">
      <w:pPr>
        <w:spacing w:after="0" w:line="240" w:lineRule="auto"/>
      </w:pPr>
      <w:r>
        <w:separator/>
      </w:r>
    </w:p>
  </w:footnote>
  <w:footnote w:type="continuationSeparator" w:id="0">
    <w:p w14:paraId="54AB3BCB" w14:textId="77777777" w:rsidR="00D838D3" w:rsidRDefault="00D838D3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0F2368"/>
    <w:rsid w:val="002A00C3"/>
    <w:rsid w:val="002A6996"/>
    <w:rsid w:val="004427C5"/>
    <w:rsid w:val="004C71D9"/>
    <w:rsid w:val="00587F6F"/>
    <w:rsid w:val="005E00BB"/>
    <w:rsid w:val="00670E8C"/>
    <w:rsid w:val="00781607"/>
    <w:rsid w:val="007F6464"/>
    <w:rsid w:val="00811BEB"/>
    <w:rsid w:val="00B74F62"/>
    <w:rsid w:val="00BE6E85"/>
    <w:rsid w:val="00C678BC"/>
    <w:rsid w:val="00D838D3"/>
    <w:rsid w:val="00DE1056"/>
    <w:rsid w:val="00DE7784"/>
    <w:rsid w:val="00E9149E"/>
    <w:rsid w:val="00EF622B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7</Pages>
  <Words>621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2026-03-31T17:45:00Z</dcterms:created>
  <dcterms:modified xsi:type="dcterms:W3CDTF">2026-03-31T17:45:00Z</dcterms:modified>
</cp:coreProperties>
</file>