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908" w:type="dxa"/>
        <w:tblInd w:w="-998" w:type="dxa"/>
        <w:tblLayout w:type="fixed"/>
        <w:tblLook w:val="04A0" w:firstRow="1" w:lastRow="0" w:firstColumn="1" w:lastColumn="0" w:noHBand="0" w:noVBand="1"/>
      </w:tblPr>
      <w:tblGrid>
        <w:gridCol w:w="1844"/>
        <w:gridCol w:w="7229"/>
        <w:gridCol w:w="425"/>
        <w:gridCol w:w="426"/>
        <w:gridCol w:w="275"/>
        <w:gridCol w:w="709"/>
      </w:tblGrid>
      <w:tr w:rsidR="00952786" w14:paraId="283EBDE4" w14:textId="77777777" w:rsidTr="00574BB7">
        <w:tc>
          <w:tcPr>
            <w:tcW w:w="10908" w:type="dxa"/>
            <w:gridSpan w:val="6"/>
            <w:shd w:val="clear" w:color="auto" w:fill="A7BB45"/>
          </w:tcPr>
          <w:p w14:paraId="49F3C7A4" w14:textId="28B7BFA7" w:rsidR="002E1392" w:rsidRPr="006B6BD8" w:rsidRDefault="006B6BD8" w:rsidP="002E1392">
            <w:pPr>
              <w:rPr>
                <w:rFonts w:ascii="Calibri" w:hAnsi="Calibri" w:cs="Calibri"/>
                <w:b/>
                <w:bCs/>
                <w:sz w:val="28"/>
                <w:szCs w:val="28"/>
              </w:rPr>
            </w:pPr>
            <w:r w:rsidRPr="00553D0D">
              <w:rPr>
                <w:rFonts w:ascii="Calibri" w:hAnsi="Calibri" w:cs="Calibri"/>
                <w:noProof/>
                <w:sz w:val="20"/>
                <w:szCs w:val="20"/>
              </w:rPr>
              <w:drawing>
                <wp:anchor distT="0" distB="0" distL="114300" distR="114300" simplePos="0" relativeHeight="251668480" behindDoc="0" locked="0" layoutInCell="1" allowOverlap="1" wp14:anchorId="0812DFF3" wp14:editId="7577A060">
                  <wp:simplePos x="0" y="0"/>
                  <wp:positionH relativeFrom="column">
                    <wp:posOffset>6412230</wp:posOffset>
                  </wp:positionH>
                  <wp:positionV relativeFrom="paragraph">
                    <wp:posOffset>-36293</wp:posOffset>
                  </wp:positionV>
                  <wp:extent cx="236855" cy="236855"/>
                  <wp:effectExtent l="0" t="0" r="0" b="0"/>
                  <wp:wrapNone/>
                  <wp:docPr id="750272168" name="Grafik 5" descr="Herunterlad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72168" name="Grafik 750272168" descr="Herunterladen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236855" cy="236855"/>
                          </a:xfrm>
                          <a:prstGeom prst="rect">
                            <a:avLst/>
                          </a:prstGeom>
                        </pic:spPr>
                      </pic:pic>
                    </a:graphicData>
                  </a:graphic>
                  <wp14:sizeRelH relativeFrom="margin">
                    <wp14:pctWidth>0</wp14:pctWidth>
                  </wp14:sizeRelH>
                  <wp14:sizeRelV relativeFrom="margin">
                    <wp14:pctHeight>0</wp14:pctHeight>
                  </wp14:sizeRelV>
                </wp:anchor>
              </w:drawing>
            </w:r>
            <w:r w:rsidR="00F86434" w:rsidRPr="00A16E34">
              <w:rPr>
                <w:rFonts w:ascii="Calibri" w:hAnsi="Calibri" w:cs="Calibri"/>
                <w:b/>
                <w:bCs/>
                <w:sz w:val="28"/>
                <w:szCs w:val="28"/>
              </w:rPr>
              <w:t>CHECKLISTE: </w:t>
            </w:r>
            <w:r w:rsidR="002E1392" w:rsidRPr="00A16E34">
              <w:rPr>
                <w:b/>
                <w:bCs/>
                <w:sz w:val="28"/>
                <w:szCs w:val="28"/>
              </w:rPr>
              <w:t xml:space="preserve"> </w:t>
            </w:r>
            <w:r w:rsidR="00796177" w:rsidRPr="00796177">
              <w:rPr>
                <w:rFonts w:ascii="Calibri" w:hAnsi="Calibri" w:cs="Calibri"/>
                <w:b/>
                <w:bCs/>
                <w:sz w:val="28"/>
                <w:szCs w:val="28"/>
              </w:rPr>
              <w:t>Prüfung von Regelungen und Anweisungen</w:t>
            </w:r>
            <w:r w:rsidR="00382406" w:rsidRPr="00A16E34">
              <w:rPr>
                <w:b/>
                <w:bCs/>
                <w:sz w:val="28"/>
                <w:szCs w:val="28"/>
              </w:rPr>
              <w:t xml:space="preserve">                  </w:t>
            </w:r>
          </w:p>
        </w:tc>
      </w:tr>
      <w:tr w:rsidR="00553D0D" w:rsidRPr="00A16E34" w14:paraId="41D3B11F" w14:textId="2FD88F6C" w:rsidTr="00796177">
        <w:trPr>
          <w:trHeight w:val="380"/>
        </w:trPr>
        <w:tc>
          <w:tcPr>
            <w:tcW w:w="1844" w:type="dxa"/>
            <w:shd w:val="clear" w:color="auto" w:fill="BBCA70"/>
            <w:vAlign w:val="center"/>
          </w:tcPr>
          <w:p w14:paraId="14EF835F" w14:textId="0D251FA7" w:rsidR="00553D0D" w:rsidRPr="00A16E34" w:rsidRDefault="00796177" w:rsidP="00584DD9">
            <w:pPr>
              <w:rPr>
                <w:rFonts w:ascii="Calibri" w:hAnsi="Calibri" w:cs="Calibri"/>
                <w:b/>
                <w:bCs/>
                <w:sz w:val="28"/>
                <w:szCs w:val="28"/>
              </w:rPr>
            </w:pPr>
            <w:r>
              <w:rPr>
                <w:rFonts w:ascii="Calibri" w:hAnsi="Calibri" w:cs="Calibri"/>
                <w:b/>
                <w:bCs/>
                <w:sz w:val="28"/>
                <w:szCs w:val="28"/>
              </w:rPr>
              <w:t>Prüfaspekt</w:t>
            </w:r>
          </w:p>
        </w:tc>
        <w:tc>
          <w:tcPr>
            <w:tcW w:w="7229" w:type="dxa"/>
            <w:shd w:val="clear" w:color="auto" w:fill="BBCA70"/>
            <w:vAlign w:val="center"/>
          </w:tcPr>
          <w:p w14:paraId="438F8BA2" w14:textId="5CCC7AD8" w:rsidR="00553D0D" w:rsidRPr="00A16E34" w:rsidRDefault="00796177" w:rsidP="00584DD9">
            <w:pPr>
              <w:rPr>
                <w:rFonts w:ascii="Calibri" w:hAnsi="Calibri" w:cs="Calibri"/>
                <w:b/>
                <w:bCs/>
                <w:sz w:val="28"/>
                <w:szCs w:val="28"/>
              </w:rPr>
            </w:pPr>
            <w:r>
              <w:rPr>
                <w:rFonts w:ascii="Calibri" w:hAnsi="Calibri" w:cs="Calibri"/>
                <w:b/>
                <w:bCs/>
                <w:sz w:val="28"/>
                <w:szCs w:val="28"/>
              </w:rPr>
              <w:t>Hintergrund</w:t>
            </w:r>
          </w:p>
        </w:tc>
        <w:tc>
          <w:tcPr>
            <w:tcW w:w="1835" w:type="dxa"/>
            <w:gridSpan w:val="4"/>
            <w:shd w:val="clear" w:color="auto" w:fill="BBCA70"/>
            <w:vAlign w:val="center"/>
          </w:tcPr>
          <w:p w14:paraId="66AFE088" w14:textId="075119B0" w:rsidR="00553D0D" w:rsidRPr="00A16E34" w:rsidRDefault="00796177" w:rsidP="00584DD9">
            <w:pPr>
              <w:rPr>
                <w:rFonts w:ascii="Calibri" w:hAnsi="Calibri" w:cs="Calibri"/>
                <w:b/>
                <w:bCs/>
                <w:sz w:val="28"/>
                <w:szCs w:val="28"/>
              </w:rPr>
            </w:pPr>
            <w:r>
              <w:rPr>
                <w:rFonts w:ascii="Calibri" w:hAnsi="Calibri" w:cs="Calibri"/>
                <w:b/>
                <w:bCs/>
                <w:sz w:val="28"/>
                <w:szCs w:val="28"/>
              </w:rPr>
              <w:t>Geprüft und in Ordnung</w:t>
            </w:r>
            <w:r w:rsidR="00553D0D" w:rsidRPr="00A16E34">
              <w:rPr>
                <w:rFonts w:ascii="Calibri" w:hAnsi="Calibri" w:cs="Calibri"/>
                <w:b/>
                <w:bCs/>
                <w:sz w:val="28"/>
                <w:szCs w:val="28"/>
              </w:rPr>
              <w:t>?</w:t>
            </w:r>
          </w:p>
        </w:tc>
      </w:tr>
      <w:tr w:rsidR="00553D0D" w14:paraId="667954FD" w14:textId="6727202E" w:rsidTr="00796177">
        <w:tc>
          <w:tcPr>
            <w:tcW w:w="1844" w:type="dxa"/>
          </w:tcPr>
          <w:p w14:paraId="0A07891B" w14:textId="78005894" w:rsidR="00553D0D" w:rsidRPr="00553D0D" w:rsidRDefault="00796177" w:rsidP="00553D0D">
            <w:pPr>
              <w:rPr>
                <w:rFonts w:ascii="Calibri" w:hAnsi="Calibri" w:cs="Calibri"/>
                <w:sz w:val="20"/>
                <w:szCs w:val="20"/>
              </w:rPr>
            </w:pPr>
            <w:r w:rsidRPr="00796177">
              <w:rPr>
                <w:rFonts w:ascii="Calibri" w:hAnsi="Calibri" w:cs="Calibri"/>
                <w:sz w:val="20"/>
                <w:szCs w:val="20"/>
              </w:rPr>
              <w:t>Was soll die Rege</w:t>
            </w:r>
            <w:r>
              <w:rPr>
                <w:rFonts w:ascii="Calibri" w:hAnsi="Calibri" w:cs="Calibri"/>
                <w:sz w:val="20"/>
                <w:szCs w:val="20"/>
              </w:rPr>
              <w:t>-</w:t>
            </w:r>
            <w:proofErr w:type="spellStart"/>
            <w:r w:rsidRPr="00796177">
              <w:rPr>
                <w:rFonts w:ascii="Calibri" w:hAnsi="Calibri" w:cs="Calibri"/>
                <w:sz w:val="20"/>
                <w:szCs w:val="20"/>
              </w:rPr>
              <w:t>lung</w:t>
            </w:r>
            <w:proofErr w:type="spellEnd"/>
            <w:r w:rsidRPr="00796177">
              <w:rPr>
                <w:rFonts w:ascii="Calibri" w:hAnsi="Calibri" w:cs="Calibri"/>
                <w:sz w:val="20"/>
                <w:szCs w:val="20"/>
              </w:rPr>
              <w:t xml:space="preserve"> oder Arbeits</w:t>
            </w:r>
            <w:r>
              <w:rPr>
                <w:rFonts w:ascii="Calibri" w:hAnsi="Calibri" w:cs="Calibri"/>
                <w:sz w:val="20"/>
                <w:szCs w:val="20"/>
              </w:rPr>
              <w:t>-</w:t>
            </w:r>
            <w:r w:rsidRPr="00796177">
              <w:rPr>
                <w:rFonts w:ascii="Calibri" w:hAnsi="Calibri" w:cs="Calibri"/>
                <w:sz w:val="20"/>
                <w:szCs w:val="20"/>
              </w:rPr>
              <w:t xml:space="preserve"> </w:t>
            </w:r>
            <w:proofErr w:type="spellStart"/>
            <w:r w:rsidRPr="00796177">
              <w:rPr>
                <w:rFonts w:ascii="Calibri" w:hAnsi="Calibri" w:cs="Calibri"/>
                <w:sz w:val="20"/>
                <w:szCs w:val="20"/>
              </w:rPr>
              <w:t>anweisung</w:t>
            </w:r>
            <w:proofErr w:type="spellEnd"/>
            <w:r w:rsidRPr="00796177">
              <w:rPr>
                <w:rFonts w:ascii="Calibri" w:hAnsi="Calibri" w:cs="Calibri"/>
                <w:sz w:val="20"/>
                <w:szCs w:val="20"/>
              </w:rPr>
              <w:t xml:space="preserve"> </w:t>
            </w:r>
            <w:proofErr w:type="spellStart"/>
            <w:r w:rsidRPr="00796177">
              <w:rPr>
                <w:rFonts w:ascii="Calibri" w:hAnsi="Calibri" w:cs="Calibri"/>
                <w:sz w:val="20"/>
                <w:szCs w:val="20"/>
              </w:rPr>
              <w:t>errei</w:t>
            </w:r>
            <w:r>
              <w:rPr>
                <w:rFonts w:ascii="Calibri" w:hAnsi="Calibri" w:cs="Calibri"/>
                <w:sz w:val="20"/>
                <w:szCs w:val="20"/>
              </w:rPr>
              <w:t>-</w:t>
            </w:r>
            <w:r w:rsidRPr="00796177">
              <w:rPr>
                <w:rFonts w:ascii="Calibri" w:hAnsi="Calibri" w:cs="Calibri"/>
                <w:sz w:val="20"/>
                <w:szCs w:val="20"/>
              </w:rPr>
              <w:t>chen</w:t>
            </w:r>
            <w:proofErr w:type="spellEnd"/>
            <w:r w:rsidRPr="00796177">
              <w:rPr>
                <w:rFonts w:ascii="Calibri" w:hAnsi="Calibri" w:cs="Calibri"/>
                <w:sz w:val="20"/>
                <w:szCs w:val="20"/>
              </w:rPr>
              <w:t>?</w:t>
            </w:r>
          </w:p>
        </w:tc>
        <w:tc>
          <w:tcPr>
            <w:tcW w:w="7229" w:type="dxa"/>
          </w:tcPr>
          <w:p w14:paraId="208A4214" w14:textId="1D2B615D" w:rsidR="002E1392" w:rsidRDefault="002E1392" w:rsidP="00A47104">
            <w:pPr>
              <w:ind w:left="142" w:hanging="142"/>
              <w:rPr>
                <w:rFonts w:ascii="Calibri" w:hAnsi="Calibri" w:cs="Calibri"/>
                <w:b/>
                <w:bCs/>
              </w:rPr>
            </w:pPr>
            <w:r w:rsidRPr="002E1392">
              <w:rPr>
                <w:rFonts w:ascii="Calibri" w:hAnsi="Calibri" w:cs="Calibri"/>
                <w:b/>
                <w:bCs/>
              </w:rPr>
              <w:t xml:space="preserve">› </w:t>
            </w:r>
            <w:r w:rsidR="00796177" w:rsidRPr="00796177">
              <w:rPr>
                <w:rFonts w:ascii="Calibri" w:hAnsi="Calibri" w:cs="Calibri"/>
                <w:sz w:val="20"/>
                <w:szCs w:val="20"/>
              </w:rPr>
              <w:t>Schauen Sie sich das Regelwerk an. Wenn der Zweck nicht offensichtlich ist bzw. sich von selbst versteht, sollte sich dieser aus der beschriebenen Zielsetzung ergeben.</w:t>
            </w:r>
          </w:p>
          <w:p w14:paraId="5E2389E7" w14:textId="722ADF93" w:rsidR="00553D0D" w:rsidRPr="00553D0D" w:rsidRDefault="002E1392" w:rsidP="00A47104">
            <w:pPr>
              <w:ind w:left="142" w:hanging="142"/>
              <w:rPr>
                <w:rFonts w:ascii="Calibri" w:hAnsi="Calibri" w:cs="Calibri"/>
                <w:sz w:val="20"/>
                <w:szCs w:val="20"/>
              </w:rPr>
            </w:pPr>
            <w:r w:rsidRPr="002E1392">
              <w:rPr>
                <w:rFonts w:ascii="Calibri" w:hAnsi="Calibri" w:cs="Calibri"/>
                <w:b/>
                <w:bCs/>
              </w:rPr>
              <w:t>›</w:t>
            </w:r>
            <w:r w:rsidRPr="002E1392">
              <w:rPr>
                <w:rFonts w:ascii="Calibri" w:hAnsi="Calibri" w:cs="Calibri"/>
                <w:sz w:val="20"/>
                <w:szCs w:val="20"/>
              </w:rPr>
              <w:t xml:space="preserve"> </w:t>
            </w:r>
            <w:r w:rsidR="00796177" w:rsidRPr="00796177">
              <w:rPr>
                <w:rFonts w:ascii="Calibri" w:hAnsi="Calibri" w:cs="Calibri"/>
                <w:sz w:val="20"/>
                <w:szCs w:val="20"/>
              </w:rPr>
              <w:t>Klären Sie auch, inwieweit es einen konkreten Regelungsbedarf gibt. So kann eine Regelung nötig sein, um eine gesetzliche Anforderung zu erfüllen. Denken Sie hier beispielsweise an die gesetzliche Anforderung, dass Arbeitszeiten dokumentiert werden müssen.</w:t>
            </w:r>
          </w:p>
        </w:tc>
        <w:sdt>
          <w:sdtPr>
            <w:rPr>
              <w:rFonts w:ascii="Calibri" w:hAnsi="Calibri" w:cs="Calibri"/>
              <w:sz w:val="20"/>
              <w:szCs w:val="20"/>
            </w:rPr>
            <w:id w:val="-1632854427"/>
            <w14:checkbox>
              <w14:checked w14:val="0"/>
              <w14:checkedState w14:val="2612" w14:font="MS Gothic"/>
              <w14:uncheckedState w14:val="2610" w14:font="MS Gothic"/>
            </w14:checkbox>
          </w:sdtPr>
          <w:sdtEndPr/>
          <w:sdtContent>
            <w:tc>
              <w:tcPr>
                <w:tcW w:w="425" w:type="dxa"/>
                <w:tcBorders>
                  <w:right w:val="nil"/>
                </w:tcBorders>
              </w:tcPr>
              <w:p w14:paraId="146E4C7F" w14:textId="23D3B380"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tcPr>
          <w:p w14:paraId="0D0B69CE" w14:textId="44CFB2AC"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55393072"/>
            <w14:checkbox>
              <w14:checked w14:val="0"/>
              <w14:checkedState w14:val="2612" w14:font="MS Gothic"/>
              <w14:uncheckedState w14:val="2610" w14:font="MS Gothic"/>
            </w14:checkbox>
          </w:sdtPr>
          <w:sdtEndPr/>
          <w:sdtContent>
            <w:tc>
              <w:tcPr>
                <w:tcW w:w="275" w:type="dxa"/>
                <w:tcBorders>
                  <w:right w:val="nil"/>
                </w:tcBorders>
              </w:tcPr>
              <w:p w14:paraId="630A7A1F" w14:textId="6F0645E6"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23FBE94E" w14:textId="5EB48B74"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553D0D" w14:paraId="7EB56EA5" w14:textId="12321A59" w:rsidTr="00796177">
        <w:tc>
          <w:tcPr>
            <w:tcW w:w="1844" w:type="dxa"/>
            <w:shd w:val="clear" w:color="auto" w:fill="E8F2D0"/>
          </w:tcPr>
          <w:p w14:paraId="381C61B8" w14:textId="057C2969" w:rsidR="00553D0D" w:rsidRPr="00553D0D" w:rsidRDefault="00796177" w:rsidP="00553D0D">
            <w:pPr>
              <w:ind w:right="-113"/>
              <w:rPr>
                <w:rFonts w:ascii="Calibri" w:hAnsi="Calibri" w:cs="Calibri"/>
                <w:sz w:val="20"/>
                <w:szCs w:val="20"/>
              </w:rPr>
            </w:pPr>
            <w:r w:rsidRPr="00796177">
              <w:rPr>
                <w:rFonts w:ascii="Calibri" w:hAnsi="Calibri" w:cs="Calibri"/>
                <w:sz w:val="20"/>
                <w:szCs w:val="20"/>
              </w:rPr>
              <w:t xml:space="preserve">Was würde </w:t>
            </w:r>
            <w:proofErr w:type="spellStart"/>
            <w:r w:rsidRPr="00796177">
              <w:rPr>
                <w:rFonts w:ascii="Calibri" w:hAnsi="Calibri" w:cs="Calibri"/>
                <w:sz w:val="20"/>
                <w:szCs w:val="20"/>
              </w:rPr>
              <w:t>passie</w:t>
            </w:r>
            <w:r>
              <w:rPr>
                <w:rFonts w:ascii="Calibri" w:hAnsi="Calibri" w:cs="Calibri"/>
                <w:sz w:val="20"/>
                <w:szCs w:val="20"/>
              </w:rPr>
              <w:t>-</w:t>
            </w:r>
            <w:r w:rsidRPr="00796177">
              <w:rPr>
                <w:rFonts w:ascii="Calibri" w:hAnsi="Calibri" w:cs="Calibri"/>
                <w:sz w:val="20"/>
                <w:szCs w:val="20"/>
              </w:rPr>
              <w:t>ren</w:t>
            </w:r>
            <w:proofErr w:type="spellEnd"/>
            <w:r w:rsidRPr="00796177">
              <w:rPr>
                <w:rFonts w:ascii="Calibri" w:hAnsi="Calibri" w:cs="Calibri"/>
                <w:sz w:val="20"/>
                <w:szCs w:val="20"/>
              </w:rPr>
              <w:t>, wenn es diese Regelung nicht gäbe?</w:t>
            </w:r>
          </w:p>
        </w:tc>
        <w:tc>
          <w:tcPr>
            <w:tcW w:w="7229" w:type="dxa"/>
            <w:shd w:val="clear" w:color="auto" w:fill="E8F2D0"/>
          </w:tcPr>
          <w:p w14:paraId="1DC5C19B" w14:textId="3748F8C3" w:rsidR="002E1392" w:rsidRDefault="002E1392" w:rsidP="00A47104">
            <w:pPr>
              <w:ind w:left="142" w:hanging="142"/>
              <w:rPr>
                <w:rFonts w:ascii="Calibri" w:hAnsi="Calibri" w:cs="Calibri"/>
                <w:sz w:val="20"/>
                <w:szCs w:val="20"/>
              </w:rPr>
            </w:pPr>
            <w:r w:rsidRPr="002E1392">
              <w:rPr>
                <w:rFonts w:ascii="Calibri" w:hAnsi="Calibri" w:cs="Calibri"/>
                <w:b/>
                <w:bCs/>
              </w:rPr>
              <w:t xml:space="preserve">› </w:t>
            </w:r>
            <w:r w:rsidR="00796177" w:rsidRPr="00796177">
              <w:rPr>
                <w:rFonts w:ascii="Calibri" w:hAnsi="Calibri" w:cs="Calibri"/>
                <w:sz w:val="20"/>
                <w:szCs w:val="20"/>
              </w:rPr>
              <w:t>Manchmal lassen sich schon ziemlich früh nicht mehr erforderliche Regelungen aus</w:t>
            </w:r>
            <w:r w:rsidR="00796177">
              <w:rPr>
                <w:rFonts w:ascii="Calibri" w:hAnsi="Calibri" w:cs="Calibri"/>
                <w:sz w:val="20"/>
                <w:szCs w:val="20"/>
              </w:rPr>
              <w:t>-</w:t>
            </w:r>
            <w:r w:rsidR="00796177" w:rsidRPr="00796177">
              <w:rPr>
                <w:rFonts w:ascii="Calibri" w:hAnsi="Calibri" w:cs="Calibri"/>
                <w:sz w:val="20"/>
                <w:szCs w:val="20"/>
              </w:rPr>
              <w:t>machen. So kann es bestimmte Anforderungen, Prozesse oder Systeme nicht mehr geben. Das „Entrümpeln“ kann dazu beitragen, dass Ihr Unternehmen agiler wird.</w:t>
            </w:r>
          </w:p>
          <w:p w14:paraId="33DDA6B0" w14:textId="1AFD8DAE" w:rsidR="00553D0D" w:rsidRPr="00A47104" w:rsidRDefault="002E1392" w:rsidP="00A47104">
            <w:pPr>
              <w:ind w:left="142" w:hanging="142"/>
              <w:rPr>
                <w:rFonts w:ascii="Calibri" w:hAnsi="Calibri" w:cs="Calibri"/>
                <w:sz w:val="20"/>
                <w:szCs w:val="20"/>
              </w:rPr>
            </w:pPr>
            <w:r w:rsidRPr="002E1392">
              <w:rPr>
                <w:rFonts w:ascii="Calibri" w:hAnsi="Calibri" w:cs="Calibri"/>
                <w:b/>
                <w:bCs/>
              </w:rPr>
              <w:t>›</w:t>
            </w:r>
            <w:r w:rsidRPr="002E1392">
              <w:rPr>
                <w:rFonts w:ascii="Calibri" w:hAnsi="Calibri" w:cs="Calibri"/>
                <w:sz w:val="20"/>
                <w:szCs w:val="20"/>
              </w:rPr>
              <w:t xml:space="preserve"> </w:t>
            </w:r>
            <w:r w:rsidR="00796177" w:rsidRPr="00796177">
              <w:rPr>
                <w:rFonts w:ascii="Calibri" w:hAnsi="Calibri" w:cs="Calibri"/>
                <w:sz w:val="20"/>
                <w:szCs w:val="20"/>
              </w:rPr>
              <w:t xml:space="preserve">Sprechen Sie ggf. mit anderen Stellen im Unternehmen, insbesondere mit </w:t>
            </w:r>
            <w:proofErr w:type="spellStart"/>
            <w:r w:rsidR="00796177" w:rsidRPr="00796177">
              <w:rPr>
                <w:rFonts w:ascii="Calibri" w:hAnsi="Calibri" w:cs="Calibri"/>
                <w:sz w:val="20"/>
                <w:szCs w:val="20"/>
              </w:rPr>
              <w:t>Herausge</w:t>
            </w:r>
            <w:proofErr w:type="spellEnd"/>
            <w:r w:rsidR="00796177">
              <w:rPr>
                <w:rFonts w:ascii="Calibri" w:hAnsi="Calibri" w:cs="Calibri"/>
                <w:sz w:val="20"/>
                <w:szCs w:val="20"/>
              </w:rPr>
              <w:t>-</w:t>
            </w:r>
            <w:r w:rsidR="00796177" w:rsidRPr="00796177">
              <w:rPr>
                <w:rFonts w:ascii="Calibri" w:hAnsi="Calibri" w:cs="Calibri"/>
                <w:sz w:val="20"/>
                <w:szCs w:val="20"/>
              </w:rPr>
              <w:t xml:space="preserve">bern und von einer Regelung betroffenen Mitarbeitern. Ein solcher </w:t>
            </w:r>
            <w:proofErr w:type="spellStart"/>
            <w:r w:rsidR="00796177" w:rsidRPr="00796177">
              <w:rPr>
                <w:rFonts w:ascii="Calibri" w:hAnsi="Calibri" w:cs="Calibri"/>
                <w:sz w:val="20"/>
                <w:szCs w:val="20"/>
              </w:rPr>
              <w:t>Perspektivwech</w:t>
            </w:r>
            <w:r w:rsidR="00796177">
              <w:rPr>
                <w:rFonts w:ascii="Calibri" w:hAnsi="Calibri" w:cs="Calibri"/>
                <w:sz w:val="20"/>
                <w:szCs w:val="20"/>
              </w:rPr>
              <w:t>-</w:t>
            </w:r>
            <w:r w:rsidR="00796177" w:rsidRPr="00796177">
              <w:rPr>
                <w:rFonts w:ascii="Calibri" w:hAnsi="Calibri" w:cs="Calibri"/>
                <w:sz w:val="20"/>
                <w:szCs w:val="20"/>
              </w:rPr>
              <w:t>sel</w:t>
            </w:r>
            <w:proofErr w:type="spellEnd"/>
            <w:r w:rsidR="00796177" w:rsidRPr="00796177">
              <w:rPr>
                <w:rFonts w:ascii="Calibri" w:hAnsi="Calibri" w:cs="Calibri"/>
                <w:sz w:val="20"/>
                <w:szCs w:val="20"/>
              </w:rPr>
              <w:t xml:space="preserve"> kann auch für Ihre Einschätzung wichtig sein.</w:t>
            </w:r>
          </w:p>
        </w:tc>
        <w:sdt>
          <w:sdtPr>
            <w:rPr>
              <w:rFonts w:ascii="Calibri" w:hAnsi="Calibri" w:cs="Calibri"/>
              <w:sz w:val="20"/>
              <w:szCs w:val="20"/>
            </w:rPr>
            <w:id w:val="1315758440"/>
            <w14:checkbox>
              <w14:checked w14:val="0"/>
              <w14:checkedState w14:val="2612" w14:font="MS Gothic"/>
              <w14:uncheckedState w14:val="2610" w14:font="MS Gothic"/>
            </w14:checkbox>
          </w:sdtPr>
          <w:sdtEndPr/>
          <w:sdtContent>
            <w:tc>
              <w:tcPr>
                <w:tcW w:w="425" w:type="dxa"/>
                <w:tcBorders>
                  <w:right w:val="nil"/>
                </w:tcBorders>
                <w:shd w:val="clear" w:color="auto" w:fill="E8F2D0"/>
              </w:tcPr>
              <w:p w14:paraId="5950756B" w14:textId="6301A0BF"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shd w:val="clear" w:color="auto" w:fill="E8F2D0"/>
          </w:tcPr>
          <w:p w14:paraId="762CA60A" w14:textId="6985185D"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119449320"/>
            <w14:checkbox>
              <w14:checked w14:val="0"/>
              <w14:checkedState w14:val="2612" w14:font="MS Gothic"/>
              <w14:uncheckedState w14:val="2610" w14:font="MS Gothic"/>
            </w14:checkbox>
          </w:sdtPr>
          <w:sdtEndPr/>
          <w:sdtContent>
            <w:tc>
              <w:tcPr>
                <w:tcW w:w="275" w:type="dxa"/>
                <w:tcBorders>
                  <w:right w:val="nil"/>
                </w:tcBorders>
                <w:shd w:val="clear" w:color="auto" w:fill="E8F2D0"/>
              </w:tcPr>
              <w:p w14:paraId="272986F9" w14:textId="32049D59"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7F2BD299" w14:textId="761538F1"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553D0D" w14:paraId="21A827CB" w14:textId="4F3B371C" w:rsidTr="00796177">
        <w:tc>
          <w:tcPr>
            <w:tcW w:w="1844" w:type="dxa"/>
            <w:shd w:val="clear" w:color="auto" w:fill="FFFFFF" w:themeFill="background1"/>
          </w:tcPr>
          <w:p w14:paraId="67036A0D" w14:textId="6991E85A" w:rsidR="00553D0D" w:rsidRPr="00553D0D" w:rsidRDefault="00796177" w:rsidP="00553D0D">
            <w:pPr>
              <w:rPr>
                <w:rFonts w:ascii="Calibri" w:hAnsi="Calibri" w:cs="Calibri"/>
                <w:sz w:val="20"/>
                <w:szCs w:val="20"/>
              </w:rPr>
            </w:pPr>
            <w:r w:rsidRPr="00796177">
              <w:rPr>
                <w:rFonts w:ascii="Calibri" w:hAnsi="Calibri" w:cs="Calibri"/>
                <w:sz w:val="20"/>
                <w:szCs w:val="20"/>
              </w:rPr>
              <w:t>Welche Daten</w:t>
            </w:r>
            <w:r>
              <w:rPr>
                <w:rFonts w:ascii="Calibri" w:hAnsi="Calibri" w:cs="Calibri"/>
                <w:sz w:val="20"/>
                <w:szCs w:val="20"/>
              </w:rPr>
              <w:t>-</w:t>
            </w:r>
            <w:proofErr w:type="spellStart"/>
            <w:r w:rsidRPr="00796177">
              <w:rPr>
                <w:rFonts w:ascii="Calibri" w:hAnsi="Calibri" w:cs="Calibri"/>
                <w:sz w:val="20"/>
                <w:szCs w:val="20"/>
              </w:rPr>
              <w:t>schutzaspekte</w:t>
            </w:r>
            <w:proofErr w:type="spellEnd"/>
            <w:r w:rsidRPr="00796177">
              <w:rPr>
                <w:rFonts w:ascii="Calibri" w:hAnsi="Calibri" w:cs="Calibri"/>
                <w:sz w:val="20"/>
                <w:szCs w:val="20"/>
              </w:rPr>
              <w:t xml:space="preserve"> sind von der Regelung betroffen?</w:t>
            </w:r>
          </w:p>
        </w:tc>
        <w:tc>
          <w:tcPr>
            <w:tcW w:w="7229" w:type="dxa"/>
            <w:shd w:val="clear" w:color="auto" w:fill="FFFFFF" w:themeFill="background1"/>
          </w:tcPr>
          <w:p w14:paraId="21AD3692" w14:textId="4C66118D" w:rsidR="00382406" w:rsidRDefault="00A47104" w:rsidP="00A47104">
            <w:pPr>
              <w:ind w:left="142" w:hanging="142"/>
              <w:rPr>
                <w:rFonts w:ascii="Calibri" w:hAnsi="Calibri" w:cs="Calibri"/>
                <w:b/>
                <w:bCs/>
                <w:sz w:val="20"/>
                <w:szCs w:val="20"/>
              </w:rPr>
            </w:pPr>
            <w:r w:rsidRPr="00A47104">
              <w:rPr>
                <w:rFonts w:ascii="Calibri" w:hAnsi="Calibri" w:cs="Calibri"/>
                <w:b/>
                <w:bCs/>
              </w:rPr>
              <w:t>›</w:t>
            </w:r>
            <w:r w:rsidRPr="00A47104">
              <w:rPr>
                <w:rFonts w:ascii="Calibri" w:hAnsi="Calibri" w:cs="Calibri"/>
                <w:sz w:val="20"/>
                <w:szCs w:val="20"/>
              </w:rPr>
              <w:t xml:space="preserve"> </w:t>
            </w:r>
            <w:r w:rsidR="00796177" w:rsidRPr="00796177">
              <w:rPr>
                <w:rFonts w:ascii="Calibri" w:hAnsi="Calibri" w:cs="Calibri"/>
                <w:sz w:val="20"/>
                <w:szCs w:val="20"/>
              </w:rPr>
              <w:t>Häufig gehen Regelungen, Anweisungen oder Prozesse auch mit der Bearbeitung von Personen daten einher. Klären Sie, worauf es hier besonders ankommt.</w:t>
            </w:r>
          </w:p>
          <w:p w14:paraId="09086498" w14:textId="550827B8" w:rsidR="00382406" w:rsidRPr="00A47104" w:rsidRDefault="00A47104" w:rsidP="00A47104">
            <w:pPr>
              <w:ind w:left="142" w:hanging="142"/>
              <w:rPr>
                <w:rFonts w:ascii="Calibri" w:hAnsi="Calibri" w:cs="Calibri"/>
                <w:sz w:val="20"/>
                <w:szCs w:val="20"/>
              </w:rPr>
            </w:pPr>
            <w:r w:rsidRPr="00A47104">
              <w:rPr>
                <w:rFonts w:ascii="Calibri" w:hAnsi="Calibri" w:cs="Calibri"/>
                <w:b/>
                <w:bCs/>
              </w:rPr>
              <w:t>›</w:t>
            </w:r>
            <w:r w:rsidRPr="00A47104">
              <w:rPr>
                <w:rFonts w:ascii="Calibri" w:hAnsi="Calibri" w:cs="Calibri"/>
                <w:sz w:val="20"/>
                <w:szCs w:val="20"/>
              </w:rPr>
              <w:t xml:space="preserve"> </w:t>
            </w:r>
            <w:r w:rsidR="00796177" w:rsidRPr="00796177">
              <w:rPr>
                <w:rFonts w:ascii="Calibri" w:hAnsi="Calibri" w:cs="Calibri"/>
                <w:sz w:val="20"/>
                <w:szCs w:val="20"/>
              </w:rPr>
              <w:t>Haben Sie immer die Grundsätze der Bearbeitung von Personendaten (Art. 6 DSG) im Blick.</w:t>
            </w:r>
          </w:p>
        </w:tc>
        <w:sdt>
          <w:sdtPr>
            <w:rPr>
              <w:rFonts w:ascii="Calibri" w:hAnsi="Calibri" w:cs="Calibri"/>
              <w:sz w:val="20"/>
              <w:szCs w:val="20"/>
            </w:rPr>
            <w:id w:val="-1494100432"/>
            <w14:checkbox>
              <w14:checked w14:val="0"/>
              <w14:checkedState w14:val="2612" w14:font="MS Gothic"/>
              <w14:uncheckedState w14:val="2610" w14:font="MS Gothic"/>
            </w14:checkbox>
          </w:sdtPr>
          <w:sdtEndPr/>
          <w:sdtContent>
            <w:tc>
              <w:tcPr>
                <w:tcW w:w="425" w:type="dxa"/>
                <w:tcBorders>
                  <w:right w:val="nil"/>
                </w:tcBorders>
                <w:shd w:val="clear" w:color="auto" w:fill="FFFFFF" w:themeFill="background1"/>
              </w:tcPr>
              <w:p w14:paraId="2207D5F7" w14:textId="1C252643"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tcPr>
          <w:p w14:paraId="2C1BC834" w14:textId="02C1300F"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689099344"/>
            <w14:checkbox>
              <w14:checked w14:val="0"/>
              <w14:checkedState w14:val="2612" w14:font="MS Gothic"/>
              <w14:uncheckedState w14:val="2610" w14:font="MS Gothic"/>
            </w14:checkbox>
          </w:sdtPr>
          <w:sdtEndPr/>
          <w:sdtContent>
            <w:tc>
              <w:tcPr>
                <w:tcW w:w="275" w:type="dxa"/>
                <w:tcBorders>
                  <w:right w:val="nil"/>
                </w:tcBorders>
              </w:tcPr>
              <w:p w14:paraId="2DBE0D02" w14:textId="485D71C3"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6F05C56A" w14:textId="43E2162A"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553D0D" w14:paraId="2DC78EF6" w14:textId="4B735C7B" w:rsidTr="00796177">
        <w:tc>
          <w:tcPr>
            <w:tcW w:w="1844" w:type="dxa"/>
            <w:shd w:val="clear" w:color="auto" w:fill="E8F2D0"/>
          </w:tcPr>
          <w:p w14:paraId="57BE583B" w14:textId="4E8754DE" w:rsidR="00553D0D" w:rsidRPr="00553D0D" w:rsidRDefault="008346B6" w:rsidP="00553D0D">
            <w:pPr>
              <w:rPr>
                <w:rFonts w:ascii="Calibri" w:hAnsi="Calibri" w:cs="Calibri"/>
                <w:sz w:val="20"/>
                <w:szCs w:val="20"/>
              </w:rPr>
            </w:pPr>
            <w:r w:rsidRPr="008346B6">
              <w:rPr>
                <w:rFonts w:ascii="Calibri" w:hAnsi="Calibri" w:cs="Calibri"/>
                <w:sz w:val="20"/>
                <w:szCs w:val="20"/>
              </w:rPr>
              <w:t>Inwieweit ist die Regelung noch aktuell?</w:t>
            </w:r>
          </w:p>
        </w:tc>
        <w:tc>
          <w:tcPr>
            <w:tcW w:w="7229" w:type="dxa"/>
            <w:shd w:val="clear" w:color="auto" w:fill="E8F2D0"/>
          </w:tcPr>
          <w:p w14:paraId="4DCEBAA4" w14:textId="2E955E27" w:rsidR="002E1392" w:rsidRDefault="002E1392" w:rsidP="00A47104">
            <w:pPr>
              <w:ind w:left="142" w:hanging="142"/>
              <w:rPr>
                <w:rFonts w:ascii="Calibri" w:hAnsi="Calibri" w:cs="Calibri"/>
                <w:sz w:val="20"/>
                <w:szCs w:val="20"/>
              </w:rPr>
            </w:pPr>
            <w:r w:rsidRPr="002E1392">
              <w:rPr>
                <w:rFonts w:ascii="Calibri" w:hAnsi="Calibri" w:cs="Calibri"/>
                <w:b/>
                <w:bCs/>
              </w:rPr>
              <w:t>›</w:t>
            </w:r>
            <w:r w:rsidRPr="002E1392">
              <w:rPr>
                <w:rFonts w:ascii="Calibri" w:hAnsi="Calibri" w:cs="Calibri"/>
                <w:sz w:val="20"/>
                <w:szCs w:val="20"/>
              </w:rPr>
              <w:t xml:space="preserve"> </w:t>
            </w:r>
            <w:r w:rsidR="008346B6" w:rsidRPr="008346B6">
              <w:rPr>
                <w:rFonts w:ascii="Calibri" w:hAnsi="Calibri" w:cs="Calibri"/>
                <w:sz w:val="20"/>
                <w:szCs w:val="20"/>
              </w:rPr>
              <w:t>Manchen Regelungen sieht man direkt an, dass sie schon in die Jahre gekommen sind. Das vor allem, wenn sie noch mit Schreibmaschine verfasst wurden und auch ein eingescanntes Dokument nicht verbergen kann, dass es sich um etwas „Historisches“ handelt.</w:t>
            </w:r>
            <w:r w:rsidRPr="002E1392">
              <w:rPr>
                <w:rFonts w:ascii="Calibri" w:hAnsi="Calibri" w:cs="Calibri"/>
                <w:sz w:val="20"/>
                <w:szCs w:val="20"/>
              </w:rPr>
              <w:t xml:space="preserve"> </w:t>
            </w:r>
          </w:p>
          <w:p w14:paraId="3C4BC5F8" w14:textId="0971C67A" w:rsidR="00553D0D" w:rsidRPr="002E1392" w:rsidRDefault="002E1392" w:rsidP="00A47104">
            <w:pPr>
              <w:ind w:left="142" w:hanging="142"/>
              <w:rPr>
                <w:rFonts w:ascii="Calibri" w:hAnsi="Calibri" w:cs="Calibri"/>
                <w:sz w:val="20"/>
                <w:szCs w:val="20"/>
              </w:rPr>
            </w:pPr>
            <w:r w:rsidRPr="002E1392">
              <w:rPr>
                <w:rFonts w:ascii="Calibri" w:hAnsi="Calibri" w:cs="Calibri"/>
                <w:b/>
                <w:bCs/>
              </w:rPr>
              <w:t>›</w:t>
            </w:r>
            <w:r w:rsidRPr="002E1392">
              <w:rPr>
                <w:rFonts w:ascii="Calibri" w:hAnsi="Calibri" w:cs="Calibri"/>
                <w:sz w:val="20"/>
                <w:szCs w:val="20"/>
              </w:rPr>
              <w:t xml:space="preserve"> </w:t>
            </w:r>
            <w:r w:rsidR="008346B6" w:rsidRPr="008346B6">
              <w:rPr>
                <w:rFonts w:ascii="Calibri" w:hAnsi="Calibri" w:cs="Calibri"/>
                <w:sz w:val="20"/>
                <w:szCs w:val="20"/>
              </w:rPr>
              <w:t>Prüfen Sie kritisch, inwieweit die Regelung heute noch verständlich ist. Nicht selten wird auf Abteilungen oder Verfahren referenziert, die kaum noch jemand kennt. Hier besteht meist dringender Updatebedarf.</w:t>
            </w:r>
          </w:p>
        </w:tc>
        <w:sdt>
          <w:sdtPr>
            <w:rPr>
              <w:rFonts w:ascii="Calibri" w:hAnsi="Calibri" w:cs="Calibri"/>
              <w:sz w:val="20"/>
              <w:szCs w:val="20"/>
            </w:rPr>
            <w:id w:val="192652733"/>
            <w14:checkbox>
              <w14:checked w14:val="0"/>
              <w14:checkedState w14:val="2612" w14:font="MS Gothic"/>
              <w14:uncheckedState w14:val="2610" w14:font="MS Gothic"/>
            </w14:checkbox>
          </w:sdtPr>
          <w:sdtEndPr/>
          <w:sdtContent>
            <w:tc>
              <w:tcPr>
                <w:tcW w:w="425" w:type="dxa"/>
                <w:tcBorders>
                  <w:right w:val="nil"/>
                </w:tcBorders>
                <w:shd w:val="clear" w:color="auto" w:fill="E8F2D0"/>
              </w:tcPr>
              <w:p w14:paraId="41F6A292" w14:textId="03BAFECB"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shd w:val="clear" w:color="auto" w:fill="E8F2D0"/>
          </w:tcPr>
          <w:p w14:paraId="5B78F622" w14:textId="548F8201"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244490050"/>
            <w14:checkbox>
              <w14:checked w14:val="0"/>
              <w14:checkedState w14:val="2612" w14:font="MS Gothic"/>
              <w14:uncheckedState w14:val="2610" w14:font="MS Gothic"/>
            </w14:checkbox>
          </w:sdtPr>
          <w:sdtEndPr/>
          <w:sdtContent>
            <w:tc>
              <w:tcPr>
                <w:tcW w:w="275" w:type="dxa"/>
                <w:tcBorders>
                  <w:right w:val="nil"/>
                </w:tcBorders>
                <w:shd w:val="clear" w:color="auto" w:fill="E8F2D0"/>
              </w:tcPr>
              <w:p w14:paraId="23AFC6F5" w14:textId="207B4F8F"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29706A8A" w14:textId="35A7E9B5"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553D0D" w14:paraId="6628EB3D" w14:textId="58B3F930" w:rsidTr="00796177">
        <w:tc>
          <w:tcPr>
            <w:tcW w:w="1844" w:type="dxa"/>
          </w:tcPr>
          <w:p w14:paraId="5BC437A0" w14:textId="193C72F1" w:rsidR="00553D0D" w:rsidRPr="00553D0D" w:rsidRDefault="008346B6" w:rsidP="00553D0D">
            <w:pPr>
              <w:rPr>
                <w:rFonts w:ascii="Calibri" w:hAnsi="Calibri" w:cs="Calibri"/>
                <w:sz w:val="20"/>
                <w:szCs w:val="20"/>
              </w:rPr>
            </w:pPr>
            <w:r w:rsidRPr="008346B6">
              <w:rPr>
                <w:rFonts w:ascii="Calibri" w:hAnsi="Calibri" w:cs="Calibri"/>
                <w:sz w:val="20"/>
                <w:szCs w:val="20"/>
              </w:rPr>
              <w:t xml:space="preserve">Waren in die </w:t>
            </w:r>
            <w:proofErr w:type="spellStart"/>
            <w:r w:rsidRPr="008346B6">
              <w:rPr>
                <w:rFonts w:ascii="Calibri" w:hAnsi="Calibri" w:cs="Calibri"/>
                <w:sz w:val="20"/>
                <w:szCs w:val="20"/>
              </w:rPr>
              <w:t>Erstel</w:t>
            </w:r>
            <w:r>
              <w:rPr>
                <w:rFonts w:ascii="Calibri" w:hAnsi="Calibri" w:cs="Calibri"/>
                <w:sz w:val="20"/>
                <w:szCs w:val="20"/>
              </w:rPr>
              <w:t>-</w:t>
            </w:r>
            <w:r w:rsidRPr="008346B6">
              <w:rPr>
                <w:rFonts w:ascii="Calibri" w:hAnsi="Calibri" w:cs="Calibri"/>
                <w:sz w:val="20"/>
                <w:szCs w:val="20"/>
              </w:rPr>
              <w:t>lung</w:t>
            </w:r>
            <w:proofErr w:type="spellEnd"/>
            <w:r w:rsidRPr="008346B6">
              <w:rPr>
                <w:rFonts w:ascii="Calibri" w:hAnsi="Calibri" w:cs="Calibri"/>
                <w:sz w:val="20"/>
                <w:szCs w:val="20"/>
              </w:rPr>
              <w:t xml:space="preserve"> der Regelung die relevanten Stakeholder ein</w:t>
            </w:r>
            <w:r>
              <w:rPr>
                <w:rFonts w:ascii="Calibri" w:hAnsi="Calibri" w:cs="Calibri"/>
                <w:sz w:val="20"/>
                <w:szCs w:val="20"/>
              </w:rPr>
              <w:t>-</w:t>
            </w:r>
            <w:r w:rsidRPr="008346B6">
              <w:rPr>
                <w:rFonts w:ascii="Calibri" w:hAnsi="Calibri" w:cs="Calibri"/>
                <w:sz w:val="20"/>
                <w:szCs w:val="20"/>
              </w:rPr>
              <w:t xml:space="preserve"> gebunden?</w:t>
            </w:r>
          </w:p>
        </w:tc>
        <w:tc>
          <w:tcPr>
            <w:tcW w:w="7229" w:type="dxa"/>
          </w:tcPr>
          <w:p w14:paraId="09AD9B08" w14:textId="5A88978A" w:rsidR="0074708E" w:rsidRDefault="0074708E" w:rsidP="00A47104">
            <w:pPr>
              <w:ind w:left="142" w:hanging="142"/>
              <w:rPr>
                <w:rFonts w:ascii="Calibri" w:hAnsi="Calibri" w:cs="Calibri"/>
                <w:b/>
                <w:bCs/>
              </w:rPr>
            </w:pPr>
            <w:r w:rsidRPr="0074708E">
              <w:rPr>
                <w:rFonts w:ascii="Calibri" w:hAnsi="Calibri" w:cs="Calibri"/>
                <w:b/>
                <w:bCs/>
              </w:rPr>
              <w:t xml:space="preserve">› </w:t>
            </w:r>
            <w:r w:rsidR="008346B6" w:rsidRPr="008346B6">
              <w:rPr>
                <w:rFonts w:ascii="Calibri" w:hAnsi="Calibri" w:cs="Calibri"/>
                <w:sz w:val="20"/>
                <w:szCs w:val="20"/>
              </w:rPr>
              <w:t>Nicht immer wird bei der Erstellung von Regelungen mitgedacht. Und erst recht nicht werden die Zuständigen oder andere Interessengruppen eingebunden. Die Folge: Eine Regelung geht am Be darf bzw. an den Gegebenheiten vorbei.</w:t>
            </w:r>
          </w:p>
          <w:p w14:paraId="1196E12D" w14:textId="27B9EED2" w:rsidR="00553D0D" w:rsidRPr="00A47104" w:rsidRDefault="0074708E" w:rsidP="00A47104">
            <w:pPr>
              <w:ind w:left="142" w:hanging="142"/>
              <w:rPr>
                <w:rFonts w:ascii="Calibri" w:hAnsi="Calibri" w:cs="Calibri"/>
                <w:b/>
                <w:bCs/>
              </w:rPr>
            </w:pPr>
            <w:r w:rsidRPr="0074708E">
              <w:rPr>
                <w:rFonts w:ascii="Calibri" w:hAnsi="Calibri" w:cs="Calibri"/>
                <w:b/>
                <w:bCs/>
              </w:rPr>
              <w:t xml:space="preserve">› </w:t>
            </w:r>
            <w:r w:rsidR="008346B6" w:rsidRPr="008346B6">
              <w:rPr>
                <w:rFonts w:ascii="Calibri" w:hAnsi="Calibri" w:cs="Calibri"/>
                <w:sz w:val="20"/>
                <w:szCs w:val="20"/>
              </w:rPr>
              <w:t xml:space="preserve">Unter Umständen wurden Regelungen erstellt, die auch Themen in anderen </w:t>
            </w:r>
            <w:proofErr w:type="spellStart"/>
            <w:r w:rsidR="008346B6" w:rsidRPr="008346B6">
              <w:rPr>
                <w:rFonts w:ascii="Calibri" w:hAnsi="Calibri" w:cs="Calibri"/>
                <w:sz w:val="20"/>
                <w:szCs w:val="20"/>
              </w:rPr>
              <w:t>Zustän</w:t>
            </w:r>
            <w:r w:rsidR="008346B6">
              <w:rPr>
                <w:rFonts w:ascii="Calibri" w:hAnsi="Calibri" w:cs="Calibri"/>
                <w:sz w:val="20"/>
                <w:szCs w:val="20"/>
              </w:rPr>
              <w:t>-</w:t>
            </w:r>
            <w:r w:rsidR="008346B6" w:rsidRPr="008346B6">
              <w:rPr>
                <w:rFonts w:ascii="Calibri" w:hAnsi="Calibri" w:cs="Calibri"/>
                <w:sz w:val="20"/>
                <w:szCs w:val="20"/>
              </w:rPr>
              <w:t>digkeitsbereichen</w:t>
            </w:r>
            <w:proofErr w:type="spellEnd"/>
            <w:r w:rsidR="008346B6" w:rsidRPr="008346B6">
              <w:rPr>
                <w:rFonts w:ascii="Calibri" w:hAnsi="Calibri" w:cs="Calibri"/>
                <w:sz w:val="20"/>
                <w:szCs w:val="20"/>
              </w:rPr>
              <w:t xml:space="preserve"> betreffen. Typisches Beispiel: „Der Datenschutzberater gibt die Bearbeitung frei.“ Auch hier sollten Sie auf eine Anpassung drängen. Denn das ist nicht Ihr Job.</w:t>
            </w:r>
          </w:p>
        </w:tc>
        <w:sdt>
          <w:sdtPr>
            <w:rPr>
              <w:rFonts w:ascii="Calibri" w:hAnsi="Calibri" w:cs="Calibri"/>
              <w:sz w:val="20"/>
              <w:szCs w:val="20"/>
            </w:rPr>
            <w:id w:val="-1904679955"/>
            <w14:checkbox>
              <w14:checked w14:val="0"/>
              <w14:checkedState w14:val="2612" w14:font="MS Gothic"/>
              <w14:uncheckedState w14:val="2610" w14:font="MS Gothic"/>
            </w14:checkbox>
          </w:sdtPr>
          <w:sdtEndPr/>
          <w:sdtContent>
            <w:tc>
              <w:tcPr>
                <w:tcW w:w="425" w:type="dxa"/>
                <w:tcBorders>
                  <w:right w:val="nil"/>
                </w:tcBorders>
              </w:tcPr>
              <w:p w14:paraId="64492BF9" w14:textId="180C06C2"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tcPr>
          <w:p w14:paraId="47F62D1D" w14:textId="6F8EBDB6"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464920743"/>
            <w14:checkbox>
              <w14:checked w14:val="0"/>
              <w14:checkedState w14:val="2612" w14:font="MS Gothic"/>
              <w14:uncheckedState w14:val="2610" w14:font="MS Gothic"/>
            </w14:checkbox>
          </w:sdtPr>
          <w:sdtEndPr/>
          <w:sdtContent>
            <w:tc>
              <w:tcPr>
                <w:tcW w:w="275" w:type="dxa"/>
                <w:tcBorders>
                  <w:right w:val="nil"/>
                </w:tcBorders>
              </w:tcPr>
              <w:p w14:paraId="0B6B841A" w14:textId="5210D698"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36B78EDF" w14:textId="6B055936"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553D0D" w14:paraId="1ABB53FA" w14:textId="3AF0C80B" w:rsidTr="00796177">
        <w:tc>
          <w:tcPr>
            <w:tcW w:w="1844" w:type="dxa"/>
            <w:shd w:val="clear" w:color="auto" w:fill="E8F2D0"/>
          </w:tcPr>
          <w:p w14:paraId="4AD55FB2" w14:textId="404CF672" w:rsidR="00553D0D" w:rsidRPr="00553D0D" w:rsidRDefault="008346B6" w:rsidP="00553D0D">
            <w:pPr>
              <w:rPr>
                <w:rFonts w:ascii="Calibri" w:hAnsi="Calibri" w:cs="Calibri"/>
                <w:sz w:val="20"/>
                <w:szCs w:val="20"/>
              </w:rPr>
            </w:pPr>
            <w:r w:rsidRPr="008346B6">
              <w:rPr>
                <w:rFonts w:ascii="Calibri" w:hAnsi="Calibri" w:cs="Calibri"/>
                <w:sz w:val="20"/>
                <w:szCs w:val="20"/>
              </w:rPr>
              <w:t xml:space="preserve">Ist die Regelung an sich </w:t>
            </w:r>
            <w:proofErr w:type="spellStart"/>
            <w:r w:rsidRPr="008346B6">
              <w:rPr>
                <w:rFonts w:ascii="Calibri" w:hAnsi="Calibri" w:cs="Calibri"/>
                <w:sz w:val="20"/>
                <w:szCs w:val="20"/>
              </w:rPr>
              <w:t>rechtskon</w:t>
            </w:r>
            <w:proofErr w:type="spellEnd"/>
            <w:r>
              <w:rPr>
                <w:rFonts w:ascii="Calibri" w:hAnsi="Calibri" w:cs="Calibri"/>
                <w:sz w:val="20"/>
                <w:szCs w:val="20"/>
              </w:rPr>
              <w:t>-</w:t>
            </w:r>
            <w:r w:rsidRPr="008346B6">
              <w:rPr>
                <w:rFonts w:ascii="Calibri" w:hAnsi="Calibri" w:cs="Calibri"/>
                <w:sz w:val="20"/>
                <w:szCs w:val="20"/>
              </w:rPr>
              <w:t xml:space="preserve"> form?</w:t>
            </w:r>
          </w:p>
        </w:tc>
        <w:tc>
          <w:tcPr>
            <w:tcW w:w="7229" w:type="dxa"/>
            <w:shd w:val="clear" w:color="auto" w:fill="E8F2D0"/>
          </w:tcPr>
          <w:p w14:paraId="0E504DF6" w14:textId="3C8DBF60" w:rsidR="0074708E" w:rsidRDefault="0074708E" w:rsidP="00A47104">
            <w:pPr>
              <w:ind w:left="142" w:hanging="142"/>
              <w:rPr>
                <w:rFonts w:ascii="Calibri" w:hAnsi="Calibri" w:cs="Calibri"/>
                <w:b/>
                <w:bCs/>
              </w:rPr>
            </w:pPr>
            <w:r w:rsidRPr="0074708E">
              <w:rPr>
                <w:rFonts w:ascii="Calibri" w:hAnsi="Calibri" w:cs="Calibri"/>
                <w:b/>
                <w:bCs/>
              </w:rPr>
              <w:t xml:space="preserve">› </w:t>
            </w:r>
            <w:r w:rsidR="008346B6" w:rsidRPr="008346B6">
              <w:rPr>
                <w:rFonts w:ascii="Calibri" w:hAnsi="Calibri" w:cs="Calibri"/>
                <w:sz w:val="20"/>
                <w:szCs w:val="20"/>
              </w:rPr>
              <w:t xml:space="preserve">Wird mit einem Regelwerk gegen Recht und Gesetz </w:t>
            </w:r>
            <w:proofErr w:type="spellStart"/>
            <w:r w:rsidR="008346B6" w:rsidRPr="008346B6">
              <w:rPr>
                <w:rFonts w:ascii="Calibri" w:hAnsi="Calibri" w:cs="Calibri"/>
                <w:sz w:val="20"/>
                <w:szCs w:val="20"/>
              </w:rPr>
              <w:t>verstossen</w:t>
            </w:r>
            <w:proofErr w:type="spellEnd"/>
            <w:r w:rsidR="008346B6" w:rsidRPr="008346B6">
              <w:rPr>
                <w:rFonts w:ascii="Calibri" w:hAnsi="Calibri" w:cs="Calibri"/>
                <w:sz w:val="20"/>
                <w:szCs w:val="20"/>
              </w:rPr>
              <w:t>, kann man einem Mitarbeiter kaum vorwerfen, wenn er dieses nicht befolgt.</w:t>
            </w:r>
          </w:p>
          <w:p w14:paraId="76C51603" w14:textId="1D598A5F" w:rsidR="00553D0D" w:rsidRPr="00E9151C" w:rsidRDefault="0074708E" w:rsidP="00656FB9">
            <w:pPr>
              <w:ind w:left="142" w:hanging="142"/>
              <w:rPr>
                <w:rFonts w:ascii="Calibri" w:hAnsi="Calibri" w:cs="Calibri"/>
                <w:sz w:val="20"/>
                <w:szCs w:val="20"/>
              </w:rPr>
            </w:pPr>
            <w:r w:rsidRPr="0074708E">
              <w:rPr>
                <w:rFonts w:ascii="Calibri" w:hAnsi="Calibri" w:cs="Calibri"/>
                <w:b/>
                <w:bCs/>
              </w:rPr>
              <w:t xml:space="preserve">› </w:t>
            </w:r>
            <w:r w:rsidR="008346B6" w:rsidRPr="008346B6">
              <w:rPr>
                <w:rFonts w:ascii="Calibri" w:hAnsi="Calibri" w:cs="Calibri"/>
                <w:sz w:val="20"/>
                <w:szCs w:val="20"/>
              </w:rPr>
              <w:t>Haben Sie insbesondere ein Auge auf die Wahrung datenschutzrelevanter Grund</w:t>
            </w:r>
            <w:r w:rsidR="008346B6">
              <w:rPr>
                <w:rFonts w:ascii="Calibri" w:hAnsi="Calibri" w:cs="Calibri"/>
                <w:sz w:val="20"/>
                <w:szCs w:val="20"/>
              </w:rPr>
              <w:t>-</w:t>
            </w:r>
            <w:r w:rsidR="008346B6" w:rsidRPr="008346B6">
              <w:rPr>
                <w:rFonts w:ascii="Calibri" w:hAnsi="Calibri" w:cs="Calibri"/>
                <w:sz w:val="20"/>
                <w:szCs w:val="20"/>
              </w:rPr>
              <w:t>rechte, wie z. B. die Wahrung des allgemeinen Persönlichkeitsrechts.</w:t>
            </w:r>
          </w:p>
        </w:tc>
        <w:sdt>
          <w:sdtPr>
            <w:rPr>
              <w:rFonts w:ascii="Calibri" w:hAnsi="Calibri" w:cs="Calibri"/>
              <w:sz w:val="20"/>
              <w:szCs w:val="20"/>
            </w:rPr>
            <w:id w:val="1234659113"/>
            <w14:checkbox>
              <w14:checked w14:val="0"/>
              <w14:checkedState w14:val="2612" w14:font="MS Gothic"/>
              <w14:uncheckedState w14:val="2610" w14:font="MS Gothic"/>
            </w14:checkbox>
          </w:sdtPr>
          <w:sdtEndPr/>
          <w:sdtContent>
            <w:tc>
              <w:tcPr>
                <w:tcW w:w="425" w:type="dxa"/>
                <w:tcBorders>
                  <w:right w:val="nil"/>
                </w:tcBorders>
                <w:shd w:val="clear" w:color="auto" w:fill="E8F2D0"/>
              </w:tcPr>
              <w:p w14:paraId="01EA75F1" w14:textId="23AF1690"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shd w:val="clear" w:color="auto" w:fill="E8F2D0"/>
          </w:tcPr>
          <w:p w14:paraId="511A8A1B" w14:textId="01FF8E38"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95786204"/>
            <w14:checkbox>
              <w14:checked w14:val="0"/>
              <w14:checkedState w14:val="2612" w14:font="MS Gothic"/>
              <w14:uncheckedState w14:val="2610" w14:font="MS Gothic"/>
            </w14:checkbox>
          </w:sdtPr>
          <w:sdtEndPr/>
          <w:sdtContent>
            <w:tc>
              <w:tcPr>
                <w:tcW w:w="275" w:type="dxa"/>
                <w:tcBorders>
                  <w:right w:val="nil"/>
                </w:tcBorders>
                <w:shd w:val="clear" w:color="auto" w:fill="E8F2D0"/>
              </w:tcPr>
              <w:p w14:paraId="42372F54" w14:textId="43FFBA68"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5A1F817B" w14:textId="449F0D3D"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553D0D" w14:paraId="2869F371" w14:textId="05B72EF8" w:rsidTr="00796177">
        <w:tc>
          <w:tcPr>
            <w:tcW w:w="1844" w:type="dxa"/>
          </w:tcPr>
          <w:p w14:paraId="1F9164DB" w14:textId="59515B84" w:rsidR="00553D0D" w:rsidRPr="00553D0D" w:rsidRDefault="008346B6" w:rsidP="00553D0D">
            <w:pPr>
              <w:rPr>
                <w:rFonts w:ascii="Calibri" w:hAnsi="Calibri" w:cs="Calibri"/>
                <w:sz w:val="20"/>
                <w:szCs w:val="20"/>
              </w:rPr>
            </w:pPr>
            <w:r w:rsidRPr="008346B6">
              <w:rPr>
                <w:rFonts w:ascii="Calibri" w:hAnsi="Calibri" w:cs="Calibri"/>
                <w:sz w:val="20"/>
                <w:szCs w:val="20"/>
              </w:rPr>
              <w:t xml:space="preserve">Für welche </w:t>
            </w:r>
            <w:proofErr w:type="spellStart"/>
            <w:r w:rsidRPr="008346B6">
              <w:rPr>
                <w:rFonts w:ascii="Calibri" w:hAnsi="Calibri" w:cs="Calibri"/>
                <w:sz w:val="20"/>
                <w:szCs w:val="20"/>
              </w:rPr>
              <w:t>Perso</w:t>
            </w:r>
            <w:r>
              <w:rPr>
                <w:rFonts w:ascii="Calibri" w:hAnsi="Calibri" w:cs="Calibri"/>
                <w:sz w:val="20"/>
                <w:szCs w:val="20"/>
              </w:rPr>
              <w:t>-</w:t>
            </w:r>
            <w:r w:rsidRPr="008346B6">
              <w:rPr>
                <w:rFonts w:ascii="Calibri" w:hAnsi="Calibri" w:cs="Calibri"/>
                <w:sz w:val="20"/>
                <w:szCs w:val="20"/>
              </w:rPr>
              <w:t>nen</w:t>
            </w:r>
            <w:proofErr w:type="spellEnd"/>
            <w:r w:rsidRPr="008346B6">
              <w:rPr>
                <w:rFonts w:ascii="Calibri" w:hAnsi="Calibri" w:cs="Calibri"/>
                <w:sz w:val="20"/>
                <w:szCs w:val="20"/>
              </w:rPr>
              <w:t xml:space="preserve"> und für welche Situationen bzw. Fälle gilt die Rege</w:t>
            </w:r>
            <w:r>
              <w:rPr>
                <w:rFonts w:ascii="Calibri" w:hAnsi="Calibri" w:cs="Calibri"/>
                <w:sz w:val="20"/>
                <w:szCs w:val="20"/>
              </w:rPr>
              <w:t>-</w:t>
            </w:r>
            <w:proofErr w:type="spellStart"/>
            <w:r w:rsidRPr="008346B6">
              <w:rPr>
                <w:rFonts w:ascii="Calibri" w:hAnsi="Calibri" w:cs="Calibri"/>
                <w:sz w:val="20"/>
                <w:szCs w:val="20"/>
              </w:rPr>
              <w:t>lung</w:t>
            </w:r>
            <w:proofErr w:type="spellEnd"/>
            <w:r w:rsidRPr="008346B6">
              <w:rPr>
                <w:rFonts w:ascii="Calibri" w:hAnsi="Calibri" w:cs="Calibri"/>
                <w:sz w:val="20"/>
                <w:szCs w:val="20"/>
              </w:rPr>
              <w:t>?</w:t>
            </w:r>
          </w:p>
        </w:tc>
        <w:tc>
          <w:tcPr>
            <w:tcW w:w="7229" w:type="dxa"/>
          </w:tcPr>
          <w:p w14:paraId="07F8F80C" w14:textId="7AC452FD" w:rsidR="0074708E" w:rsidRDefault="0074708E" w:rsidP="00A47104">
            <w:pPr>
              <w:ind w:left="142" w:hanging="142"/>
              <w:rPr>
                <w:rFonts w:ascii="Calibri" w:hAnsi="Calibri" w:cs="Calibri"/>
                <w:b/>
                <w:bCs/>
              </w:rPr>
            </w:pPr>
            <w:r w:rsidRPr="0074708E">
              <w:rPr>
                <w:rFonts w:ascii="Calibri" w:hAnsi="Calibri" w:cs="Calibri"/>
                <w:b/>
                <w:bCs/>
              </w:rPr>
              <w:t>›</w:t>
            </w:r>
            <w:r w:rsidRPr="0074708E">
              <w:rPr>
                <w:rFonts w:ascii="Calibri" w:hAnsi="Calibri" w:cs="Calibri"/>
                <w:b/>
                <w:bCs/>
                <w:sz w:val="20"/>
                <w:szCs w:val="20"/>
              </w:rPr>
              <w:t xml:space="preserve"> </w:t>
            </w:r>
            <w:r w:rsidR="008346B6" w:rsidRPr="008346B6">
              <w:rPr>
                <w:rFonts w:ascii="Calibri" w:hAnsi="Calibri" w:cs="Calibri"/>
                <w:sz w:val="20"/>
                <w:szCs w:val="20"/>
              </w:rPr>
              <w:t xml:space="preserve">Regeln müssen nicht für alle und jeden gelten. Diese können auch spezifisch </w:t>
            </w:r>
            <w:proofErr w:type="spellStart"/>
            <w:r w:rsidR="008346B6" w:rsidRPr="008346B6">
              <w:rPr>
                <w:rFonts w:ascii="Calibri" w:hAnsi="Calibri" w:cs="Calibri"/>
                <w:sz w:val="20"/>
                <w:szCs w:val="20"/>
              </w:rPr>
              <w:t>zuge</w:t>
            </w:r>
            <w:proofErr w:type="spellEnd"/>
            <w:r w:rsidR="008346B6">
              <w:rPr>
                <w:rFonts w:ascii="Calibri" w:hAnsi="Calibri" w:cs="Calibri"/>
                <w:sz w:val="20"/>
                <w:szCs w:val="20"/>
              </w:rPr>
              <w:t>-</w:t>
            </w:r>
            <w:r w:rsidR="008346B6" w:rsidRPr="008346B6">
              <w:rPr>
                <w:rFonts w:ascii="Calibri" w:hAnsi="Calibri" w:cs="Calibri"/>
                <w:sz w:val="20"/>
                <w:szCs w:val="20"/>
              </w:rPr>
              <w:t>schnitten sein. Allerdings sollte es keine Zweifel geben, wer Adressat einer Regelung ist.</w:t>
            </w:r>
          </w:p>
          <w:p w14:paraId="27D6F788" w14:textId="600C067E" w:rsidR="00553D0D" w:rsidRPr="00E9151C" w:rsidRDefault="0074708E" w:rsidP="00A47104">
            <w:pPr>
              <w:ind w:left="142" w:hanging="142"/>
              <w:rPr>
                <w:rFonts w:ascii="Calibri" w:hAnsi="Calibri" w:cs="Calibri"/>
                <w:sz w:val="20"/>
                <w:szCs w:val="20"/>
              </w:rPr>
            </w:pPr>
            <w:r w:rsidRPr="0074708E">
              <w:rPr>
                <w:rFonts w:ascii="Calibri" w:hAnsi="Calibri" w:cs="Calibri"/>
                <w:b/>
                <w:bCs/>
              </w:rPr>
              <w:t xml:space="preserve">› </w:t>
            </w:r>
            <w:r w:rsidR="008346B6" w:rsidRPr="008346B6">
              <w:rPr>
                <w:rFonts w:ascii="Calibri" w:hAnsi="Calibri" w:cs="Calibri"/>
                <w:sz w:val="20"/>
                <w:szCs w:val="20"/>
              </w:rPr>
              <w:t>Prüfen Sie nicht nur die Zielgruppe, also den persönlichen Anwendungsbereich. Denken Sie auch an die sachliche und räumliche Dimension.</w:t>
            </w:r>
          </w:p>
        </w:tc>
        <w:sdt>
          <w:sdtPr>
            <w:rPr>
              <w:rFonts w:ascii="Calibri" w:hAnsi="Calibri" w:cs="Calibri"/>
              <w:sz w:val="20"/>
              <w:szCs w:val="20"/>
            </w:rPr>
            <w:id w:val="1299802157"/>
            <w14:checkbox>
              <w14:checked w14:val="0"/>
              <w14:checkedState w14:val="2612" w14:font="MS Gothic"/>
              <w14:uncheckedState w14:val="2610" w14:font="MS Gothic"/>
            </w14:checkbox>
          </w:sdtPr>
          <w:sdtEndPr/>
          <w:sdtContent>
            <w:tc>
              <w:tcPr>
                <w:tcW w:w="425" w:type="dxa"/>
                <w:tcBorders>
                  <w:right w:val="nil"/>
                </w:tcBorders>
              </w:tcPr>
              <w:p w14:paraId="7CE2EB4D" w14:textId="22F2FA6B"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tcPr>
          <w:p w14:paraId="2ED6D347" w14:textId="7E3DB7BE"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464191444"/>
            <w14:checkbox>
              <w14:checked w14:val="0"/>
              <w14:checkedState w14:val="2612" w14:font="MS Gothic"/>
              <w14:uncheckedState w14:val="2610" w14:font="MS Gothic"/>
            </w14:checkbox>
          </w:sdtPr>
          <w:sdtEndPr/>
          <w:sdtContent>
            <w:tc>
              <w:tcPr>
                <w:tcW w:w="275" w:type="dxa"/>
                <w:tcBorders>
                  <w:right w:val="nil"/>
                </w:tcBorders>
              </w:tcPr>
              <w:p w14:paraId="5F91870E" w14:textId="20BEE072"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6CF70F4E" w14:textId="55B548F5"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553D0D" w14:paraId="4CAA9467" w14:textId="051060D3" w:rsidTr="00796177">
        <w:tc>
          <w:tcPr>
            <w:tcW w:w="1844" w:type="dxa"/>
            <w:shd w:val="clear" w:color="auto" w:fill="E8F2D0"/>
          </w:tcPr>
          <w:p w14:paraId="6D286013" w14:textId="2DB43DCA" w:rsidR="00553D0D" w:rsidRPr="00553D0D" w:rsidRDefault="008346B6" w:rsidP="00553D0D">
            <w:pPr>
              <w:rPr>
                <w:rFonts w:ascii="Calibri" w:hAnsi="Calibri" w:cs="Calibri"/>
                <w:sz w:val="20"/>
                <w:szCs w:val="20"/>
              </w:rPr>
            </w:pPr>
            <w:r w:rsidRPr="008346B6">
              <w:rPr>
                <w:rFonts w:ascii="Calibri" w:hAnsi="Calibri" w:cs="Calibri"/>
                <w:sz w:val="20"/>
                <w:szCs w:val="20"/>
              </w:rPr>
              <w:t>Sind Vorgaben, Auf</w:t>
            </w:r>
            <w:r>
              <w:rPr>
                <w:rFonts w:ascii="Calibri" w:hAnsi="Calibri" w:cs="Calibri"/>
                <w:sz w:val="20"/>
                <w:szCs w:val="20"/>
              </w:rPr>
              <w:t>-</w:t>
            </w:r>
            <w:r w:rsidRPr="008346B6">
              <w:rPr>
                <w:rFonts w:ascii="Calibri" w:hAnsi="Calibri" w:cs="Calibri"/>
                <w:sz w:val="20"/>
                <w:szCs w:val="20"/>
              </w:rPr>
              <w:t xml:space="preserve">gaben oder </w:t>
            </w:r>
            <w:proofErr w:type="spellStart"/>
            <w:r w:rsidRPr="008346B6">
              <w:rPr>
                <w:rFonts w:ascii="Calibri" w:hAnsi="Calibri" w:cs="Calibri"/>
                <w:sz w:val="20"/>
                <w:szCs w:val="20"/>
              </w:rPr>
              <w:t>Mass</w:t>
            </w:r>
            <w:proofErr w:type="spellEnd"/>
            <w:r>
              <w:rPr>
                <w:rFonts w:ascii="Calibri" w:hAnsi="Calibri" w:cs="Calibri"/>
                <w:sz w:val="20"/>
                <w:szCs w:val="20"/>
              </w:rPr>
              <w:t>-</w:t>
            </w:r>
            <w:r w:rsidRPr="008346B6">
              <w:rPr>
                <w:rFonts w:ascii="Calibri" w:hAnsi="Calibri" w:cs="Calibri"/>
                <w:sz w:val="20"/>
                <w:szCs w:val="20"/>
              </w:rPr>
              <w:t xml:space="preserve"> nahmen klar </w:t>
            </w:r>
            <w:proofErr w:type="spellStart"/>
            <w:r w:rsidRPr="008346B6">
              <w:rPr>
                <w:rFonts w:ascii="Calibri" w:hAnsi="Calibri" w:cs="Calibri"/>
                <w:sz w:val="20"/>
                <w:szCs w:val="20"/>
              </w:rPr>
              <w:t>defi</w:t>
            </w:r>
            <w:r>
              <w:rPr>
                <w:rFonts w:ascii="Calibri" w:hAnsi="Calibri" w:cs="Calibri"/>
                <w:sz w:val="20"/>
                <w:szCs w:val="20"/>
              </w:rPr>
              <w:t>-</w:t>
            </w:r>
            <w:r w:rsidRPr="008346B6">
              <w:rPr>
                <w:rFonts w:ascii="Calibri" w:hAnsi="Calibri" w:cs="Calibri"/>
                <w:sz w:val="20"/>
                <w:szCs w:val="20"/>
              </w:rPr>
              <w:t>niert</w:t>
            </w:r>
            <w:proofErr w:type="spellEnd"/>
            <w:r w:rsidRPr="008346B6">
              <w:rPr>
                <w:rFonts w:ascii="Calibri" w:hAnsi="Calibri" w:cs="Calibri"/>
                <w:sz w:val="20"/>
                <w:szCs w:val="20"/>
              </w:rPr>
              <w:t>?</w:t>
            </w:r>
          </w:p>
        </w:tc>
        <w:tc>
          <w:tcPr>
            <w:tcW w:w="7229" w:type="dxa"/>
            <w:shd w:val="clear" w:color="auto" w:fill="E8F2D0"/>
          </w:tcPr>
          <w:p w14:paraId="5D5E1C09" w14:textId="56FB614D" w:rsidR="003354A9" w:rsidRDefault="003354A9" w:rsidP="00A47104">
            <w:pPr>
              <w:ind w:left="142" w:hanging="142"/>
              <w:rPr>
                <w:rFonts w:ascii="Calibri" w:hAnsi="Calibri" w:cs="Calibri"/>
                <w:b/>
                <w:bCs/>
              </w:rPr>
            </w:pPr>
            <w:r w:rsidRPr="003354A9">
              <w:rPr>
                <w:rFonts w:ascii="Calibri" w:hAnsi="Calibri" w:cs="Calibri"/>
                <w:b/>
                <w:bCs/>
              </w:rPr>
              <w:t xml:space="preserve">› </w:t>
            </w:r>
            <w:r w:rsidR="008346B6" w:rsidRPr="008346B6">
              <w:rPr>
                <w:rFonts w:ascii="Calibri" w:hAnsi="Calibri" w:cs="Calibri"/>
                <w:sz w:val="20"/>
                <w:szCs w:val="20"/>
              </w:rPr>
              <w:t>Sind Anforderungen umzusetzen oder Regeln einzuhalten, müssen diese möglichst klar, umfassend und verständlich formuliert sein. Zweideutigkeiten oder Interpretationsspielräume werden im Fall der Fälle zum Problem.</w:t>
            </w:r>
          </w:p>
          <w:p w14:paraId="40FAB8E1" w14:textId="738531E4" w:rsidR="00553D0D" w:rsidRPr="00A47104" w:rsidRDefault="003354A9" w:rsidP="00A47104">
            <w:pPr>
              <w:ind w:left="142" w:hanging="142"/>
              <w:rPr>
                <w:rFonts w:ascii="Calibri" w:hAnsi="Calibri" w:cs="Calibri"/>
                <w:b/>
                <w:bCs/>
              </w:rPr>
            </w:pPr>
            <w:r w:rsidRPr="003354A9">
              <w:rPr>
                <w:rFonts w:ascii="Calibri" w:hAnsi="Calibri" w:cs="Calibri"/>
                <w:b/>
                <w:bCs/>
              </w:rPr>
              <w:t xml:space="preserve">› </w:t>
            </w:r>
            <w:r w:rsidR="008346B6" w:rsidRPr="008346B6">
              <w:rPr>
                <w:rFonts w:ascii="Calibri" w:hAnsi="Calibri" w:cs="Calibri"/>
                <w:sz w:val="20"/>
                <w:szCs w:val="20"/>
              </w:rPr>
              <w:t>Erklärungen oder Klarstellungen sollten sich unmittelbar bei der Regelung finden. Werden die in anderen Dokumenten oder Anlagen untergebracht, werden sie unter Umständen nicht zur Kenntnis genommen. Das kann leicht passieren, wenn es schnell gehen muss.</w:t>
            </w:r>
          </w:p>
        </w:tc>
        <w:sdt>
          <w:sdtPr>
            <w:rPr>
              <w:rFonts w:ascii="Calibri" w:hAnsi="Calibri" w:cs="Calibri"/>
              <w:sz w:val="20"/>
              <w:szCs w:val="20"/>
            </w:rPr>
            <w:id w:val="-1561087603"/>
            <w14:checkbox>
              <w14:checked w14:val="0"/>
              <w14:checkedState w14:val="2612" w14:font="MS Gothic"/>
              <w14:uncheckedState w14:val="2610" w14:font="MS Gothic"/>
            </w14:checkbox>
          </w:sdtPr>
          <w:sdtEndPr/>
          <w:sdtContent>
            <w:tc>
              <w:tcPr>
                <w:tcW w:w="425" w:type="dxa"/>
                <w:tcBorders>
                  <w:right w:val="nil"/>
                </w:tcBorders>
                <w:shd w:val="clear" w:color="auto" w:fill="E8F2D0"/>
              </w:tcPr>
              <w:p w14:paraId="6D9372DE" w14:textId="4BD078F8"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shd w:val="clear" w:color="auto" w:fill="E8F2D0"/>
          </w:tcPr>
          <w:p w14:paraId="413FD3D8" w14:textId="6C5DBED2"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767685656"/>
            <w14:checkbox>
              <w14:checked w14:val="0"/>
              <w14:checkedState w14:val="2612" w14:font="MS Gothic"/>
              <w14:uncheckedState w14:val="2610" w14:font="MS Gothic"/>
            </w14:checkbox>
          </w:sdtPr>
          <w:sdtEndPr/>
          <w:sdtContent>
            <w:tc>
              <w:tcPr>
                <w:tcW w:w="275" w:type="dxa"/>
                <w:tcBorders>
                  <w:right w:val="nil"/>
                </w:tcBorders>
                <w:shd w:val="clear" w:color="auto" w:fill="E8F2D0"/>
              </w:tcPr>
              <w:p w14:paraId="605F2FE1" w14:textId="636E6B02"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3EBCB18A" w14:textId="1E0C1B26"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553D0D" w14:paraId="4F0E9A0E" w14:textId="67F3DD10" w:rsidTr="00796177">
        <w:tc>
          <w:tcPr>
            <w:tcW w:w="1844" w:type="dxa"/>
          </w:tcPr>
          <w:p w14:paraId="3869EE0E" w14:textId="4F227754" w:rsidR="00553D0D" w:rsidRPr="00553D0D" w:rsidRDefault="008346B6" w:rsidP="00553D0D">
            <w:pPr>
              <w:rPr>
                <w:rFonts w:ascii="Calibri" w:hAnsi="Calibri" w:cs="Calibri"/>
                <w:sz w:val="20"/>
                <w:szCs w:val="20"/>
              </w:rPr>
            </w:pPr>
            <w:r w:rsidRPr="008346B6">
              <w:rPr>
                <w:rFonts w:ascii="Calibri" w:hAnsi="Calibri" w:cs="Calibri"/>
                <w:sz w:val="20"/>
                <w:szCs w:val="20"/>
              </w:rPr>
              <w:lastRenderedPageBreak/>
              <w:t xml:space="preserve">Wurden </w:t>
            </w:r>
            <w:proofErr w:type="spellStart"/>
            <w:r w:rsidRPr="008346B6">
              <w:rPr>
                <w:rFonts w:ascii="Calibri" w:hAnsi="Calibri" w:cs="Calibri"/>
                <w:sz w:val="20"/>
                <w:szCs w:val="20"/>
              </w:rPr>
              <w:t>erforder</w:t>
            </w:r>
            <w:r>
              <w:rPr>
                <w:rFonts w:ascii="Calibri" w:hAnsi="Calibri" w:cs="Calibri"/>
                <w:sz w:val="20"/>
                <w:szCs w:val="20"/>
              </w:rPr>
              <w:t>-</w:t>
            </w:r>
            <w:r w:rsidRPr="008346B6">
              <w:rPr>
                <w:rFonts w:ascii="Calibri" w:hAnsi="Calibri" w:cs="Calibri"/>
                <w:sz w:val="20"/>
                <w:szCs w:val="20"/>
              </w:rPr>
              <w:t>lichenfalls</w:t>
            </w:r>
            <w:proofErr w:type="spellEnd"/>
            <w:r w:rsidRPr="008346B6">
              <w:rPr>
                <w:rFonts w:ascii="Calibri" w:hAnsi="Calibri" w:cs="Calibri"/>
                <w:sz w:val="20"/>
                <w:szCs w:val="20"/>
              </w:rPr>
              <w:t xml:space="preserve"> Verbote klar </w:t>
            </w:r>
            <w:r w:rsidR="004A6C65">
              <w:rPr>
                <w:rFonts w:ascii="Calibri" w:hAnsi="Calibri" w:cs="Calibri"/>
                <w:sz w:val="20"/>
                <w:szCs w:val="20"/>
              </w:rPr>
              <w:br/>
            </w:r>
            <w:r w:rsidRPr="008346B6">
              <w:rPr>
                <w:rFonts w:ascii="Calibri" w:hAnsi="Calibri" w:cs="Calibri"/>
                <w:sz w:val="20"/>
                <w:szCs w:val="20"/>
              </w:rPr>
              <w:t>ausgesprochen?</w:t>
            </w:r>
          </w:p>
        </w:tc>
        <w:tc>
          <w:tcPr>
            <w:tcW w:w="7229" w:type="dxa"/>
          </w:tcPr>
          <w:p w14:paraId="2856C135" w14:textId="7D7D34F4" w:rsidR="00574BB7" w:rsidRDefault="003354A9" w:rsidP="00574BB7">
            <w:pPr>
              <w:ind w:left="142" w:hanging="142"/>
              <w:rPr>
                <w:rFonts w:ascii="Calibri" w:hAnsi="Calibri" w:cs="Calibri"/>
                <w:b/>
                <w:bCs/>
              </w:rPr>
            </w:pPr>
            <w:r w:rsidRPr="003354A9">
              <w:rPr>
                <w:rFonts w:ascii="Calibri" w:hAnsi="Calibri" w:cs="Calibri"/>
                <w:b/>
                <w:bCs/>
              </w:rPr>
              <w:t xml:space="preserve">› </w:t>
            </w:r>
            <w:r w:rsidR="004A6C65" w:rsidRPr="004A6C65">
              <w:rPr>
                <w:rFonts w:ascii="Calibri" w:hAnsi="Calibri" w:cs="Calibri"/>
                <w:sz w:val="20"/>
                <w:szCs w:val="20"/>
              </w:rPr>
              <w:t>Soll etwas verboten sein, muss das so auch klar in der Regelung dargestellt werden.</w:t>
            </w:r>
            <w:r w:rsidRPr="003354A9">
              <w:rPr>
                <w:rFonts w:ascii="Calibri" w:hAnsi="Calibri" w:cs="Calibri"/>
                <w:sz w:val="20"/>
                <w:szCs w:val="20"/>
              </w:rPr>
              <w:t xml:space="preserve"> </w:t>
            </w:r>
          </w:p>
          <w:p w14:paraId="52DE55AB" w14:textId="5A41C919" w:rsidR="00553D0D" w:rsidRPr="00A47104" w:rsidRDefault="003354A9" w:rsidP="00574BB7">
            <w:pPr>
              <w:ind w:left="142" w:hanging="142"/>
              <w:rPr>
                <w:rFonts w:ascii="Calibri" w:hAnsi="Calibri" w:cs="Calibri"/>
                <w:b/>
                <w:bCs/>
              </w:rPr>
            </w:pPr>
            <w:r w:rsidRPr="003354A9">
              <w:rPr>
                <w:rFonts w:ascii="Calibri" w:hAnsi="Calibri" w:cs="Calibri"/>
                <w:b/>
                <w:bCs/>
              </w:rPr>
              <w:t xml:space="preserve">› </w:t>
            </w:r>
            <w:r w:rsidR="004A6C65" w:rsidRPr="004A6C65">
              <w:rPr>
                <w:rFonts w:ascii="Calibri" w:hAnsi="Calibri" w:cs="Calibri"/>
                <w:sz w:val="20"/>
                <w:szCs w:val="20"/>
              </w:rPr>
              <w:t xml:space="preserve">Achten Sie auf „Weichmacher“, die in der Praxis zu </w:t>
            </w:r>
            <w:proofErr w:type="spellStart"/>
            <w:r w:rsidR="004A6C65" w:rsidRPr="004A6C65">
              <w:rPr>
                <w:rFonts w:ascii="Calibri" w:hAnsi="Calibri" w:cs="Calibri"/>
                <w:sz w:val="20"/>
                <w:szCs w:val="20"/>
              </w:rPr>
              <w:t>grossen</w:t>
            </w:r>
            <w:proofErr w:type="spellEnd"/>
            <w:r w:rsidR="004A6C65" w:rsidRPr="004A6C65">
              <w:rPr>
                <w:rFonts w:ascii="Calibri" w:hAnsi="Calibri" w:cs="Calibri"/>
                <w:sz w:val="20"/>
                <w:szCs w:val="20"/>
              </w:rPr>
              <w:t xml:space="preserve"> Problemen führen. So z. B. ist ein „Soll</w:t>
            </w:r>
            <w:r w:rsidR="004A6C65">
              <w:rPr>
                <w:rFonts w:ascii="Calibri" w:hAnsi="Calibri" w:cs="Calibri"/>
                <w:sz w:val="20"/>
                <w:szCs w:val="20"/>
              </w:rPr>
              <w:t>t</w:t>
            </w:r>
            <w:r w:rsidR="004A6C65" w:rsidRPr="004A6C65">
              <w:rPr>
                <w:rFonts w:ascii="Calibri" w:hAnsi="Calibri" w:cs="Calibri"/>
                <w:sz w:val="20"/>
                <w:szCs w:val="20"/>
              </w:rPr>
              <w:t>e“ eben kein „Muss“. Auch markiert ein „Grundsätzlich“, dass es Aus</w:t>
            </w:r>
            <w:r w:rsidR="004A6C65">
              <w:rPr>
                <w:rFonts w:ascii="Calibri" w:hAnsi="Calibri" w:cs="Calibri"/>
                <w:sz w:val="20"/>
                <w:szCs w:val="20"/>
              </w:rPr>
              <w:t>-</w:t>
            </w:r>
            <w:r w:rsidR="004A6C65" w:rsidRPr="004A6C65">
              <w:rPr>
                <w:rFonts w:ascii="Calibri" w:hAnsi="Calibri" w:cs="Calibri"/>
                <w:sz w:val="20"/>
                <w:szCs w:val="20"/>
              </w:rPr>
              <w:t>nahmen gibt.</w:t>
            </w:r>
          </w:p>
        </w:tc>
        <w:sdt>
          <w:sdtPr>
            <w:rPr>
              <w:rFonts w:ascii="Calibri" w:hAnsi="Calibri" w:cs="Calibri"/>
              <w:sz w:val="20"/>
              <w:szCs w:val="20"/>
            </w:rPr>
            <w:id w:val="-1269458910"/>
            <w14:checkbox>
              <w14:checked w14:val="0"/>
              <w14:checkedState w14:val="2612" w14:font="MS Gothic"/>
              <w14:uncheckedState w14:val="2610" w14:font="MS Gothic"/>
            </w14:checkbox>
          </w:sdtPr>
          <w:sdtEndPr/>
          <w:sdtContent>
            <w:tc>
              <w:tcPr>
                <w:tcW w:w="425" w:type="dxa"/>
                <w:tcBorders>
                  <w:right w:val="nil"/>
                </w:tcBorders>
              </w:tcPr>
              <w:p w14:paraId="36895F02" w14:textId="656AA584"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tcPr>
          <w:p w14:paraId="74B199C0" w14:textId="259914B4" w:rsidR="00553D0D" w:rsidRPr="00553D0D" w:rsidRDefault="00553D0D" w:rsidP="00553D0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260513093"/>
            <w14:checkbox>
              <w14:checked w14:val="0"/>
              <w14:checkedState w14:val="2612" w14:font="MS Gothic"/>
              <w14:uncheckedState w14:val="2610" w14:font="MS Gothic"/>
            </w14:checkbox>
          </w:sdtPr>
          <w:sdtEndPr/>
          <w:sdtContent>
            <w:tc>
              <w:tcPr>
                <w:tcW w:w="275" w:type="dxa"/>
                <w:tcBorders>
                  <w:right w:val="nil"/>
                </w:tcBorders>
              </w:tcPr>
              <w:p w14:paraId="1174982A" w14:textId="7CBC06BE" w:rsidR="00553D0D" w:rsidRPr="00553D0D" w:rsidRDefault="00553D0D" w:rsidP="00553D0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40FE4592" w14:textId="545BA08E" w:rsidR="00553D0D" w:rsidRPr="00553D0D" w:rsidRDefault="00553D0D" w:rsidP="00553D0D">
            <w:pPr>
              <w:rPr>
                <w:rFonts w:ascii="Calibri" w:hAnsi="Calibri" w:cs="Calibri"/>
                <w:sz w:val="20"/>
                <w:szCs w:val="20"/>
              </w:rPr>
            </w:pPr>
            <w:r w:rsidRPr="00553D0D">
              <w:rPr>
                <w:rFonts w:ascii="Calibri" w:hAnsi="Calibri" w:cs="Calibri"/>
                <w:sz w:val="20"/>
                <w:szCs w:val="20"/>
              </w:rPr>
              <w:t>Nein</w:t>
            </w:r>
          </w:p>
        </w:tc>
      </w:tr>
      <w:tr w:rsidR="0074708E" w14:paraId="14F2DACE" w14:textId="77777777" w:rsidTr="00796177">
        <w:tc>
          <w:tcPr>
            <w:tcW w:w="1844" w:type="dxa"/>
            <w:shd w:val="clear" w:color="auto" w:fill="E8F2D0"/>
          </w:tcPr>
          <w:p w14:paraId="32B58F84" w14:textId="2BE47CA3" w:rsidR="0074708E" w:rsidRPr="00553D0D" w:rsidRDefault="004A6C65" w:rsidP="00535F8D">
            <w:pPr>
              <w:rPr>
                <w:rFonts w:ascii="Calibri" w:hAnsi="Calibri" w:cs="Calibri"/>
                <w:sz w:val="20"/>
                <w:szCs w:val="20"/>
              </w:rPr>
            </w:pPr>
            <w:r w:rsidRPr="004A6C65">
              <w:rPr>
                <w:rFonts w:ascii="Calibri" w:hAnsi="Calibri" w:cs="Calibri"/>
                <w:sz w:val="20"/>
                <w:szCs w:val="20"/>
              </w:rPr>
              <w:t>Passt die Regelung zur Lebens- und Arbeitswirklichkeit?</w:t>
            </w:r>
          </w:p>
        </w:tc>
        <w:tc>
          <w:tcPr>
            <w:tcW w:w="7229" w:type="dxa"/>
            <w:shd w:val="clear" w:color="auto" w:fill="E8F2D0"/>
          </w:tcPr>
          <w:p w14:paraId="5643DB9E" w14:textId="16ED7AAC" w:rsidR="003354A9" w:rsidRDefault="003354A9" w:rsidP="00535F8D">
            <w:pPr>
              <w:ind w:left="142" w:hanging="142"/>
              <w:rPr>
                <w:rFonts w:ascii="Calibri" w:hAnsi="Calibri" w:cs="Calibri"/>
                <w:b/>
                <w:bCs/>
              </w:rPr>
            </w:pPr>
            <w:r w:rsidRPr="003354A9">
              <w:rPr>
                <w:rFonts w:ascii="Calibri" w:hAnsi="Calibri" w:cs="Calibri"/>
                <w:b/>
                <w:bCs/>
              </w:rPr>
              <w:t xml:space="preserve">› </w:t>
            </w:r>
            <w:r w:rsidR="004A6C65" w:rsidRPr="004A6C65">
              <w:rPr>
                <w:rFonts w:ascii="Calibri" w:hAnsi="Calibri" w:cs="Calibri"/>
                <w:sz w:val="20"/>
                <w:szCs w:val="20"/>
              </w:rPr>
              <w:t>Wurden Regelungen am grünen Tisch gemacht und hatte man die praktische Umsetzung nicht vor Augen, können sich Vorgaben „verselbstständigt“ haben, um praktikabel zu sein.</w:t>
            </w:r>
          </w:p>
          <w:p w14:paraId="7A4F8B59" w14:textId="136B44AF" w:rsidR="0074708E" w:rsidRPr="00A47104" w:rsidRDefault="003354A9" w:rsidP="00535F8D">
            <w:pPr>
              <w:ind w:left="142" w:hanging="142"/>
              <w:rPr>
                <w:rFonts w:ascii="Calibri" w:hAnsi="Calibri" w:cs="Calibri"/>
                <w:b/>
                <w:bCs/>
              </w:rPr>
            </w:pPr>
            <w:r w:rsidRPr="003354A9">
              <w:rPr>
                <w:rFonts w:ascii="Calibri" w:hAnsi="Calibri" w:cs="Calibri"/>
                <w:b/>
                <w:bCs/>
              </w:rPr>
              <w:t xml:space="preserve">› </w:t>
            </w:r>
            <w:r w:rsidR="004A6C65" w:rsidRPr="004A6C65">
              <w:rPr>
                <w:rFonts w:ascii="Calibri" w:hAnsi="Calibri" w:cs="Calibri"/>
                <w:sz w:val="20"/>
                <w:szCs w:val="20"/>
              </w:rPr>
              <w:t>Sprechen Sie hier mit Betroffenen aus der Praxis. Oft wird erst so deutlich, wo es hakt bzw. was schleunigst angepasst werden muss.</w:t>
            </w:r>
          </w:p>
        </w:tc>
        <w:sdt>
          <w:sdtPr>
            <w:rPr>
              <w:rFonts w:ascii="Calibri" w:hAnsi="Calibri" w:cs="Calibri"/>
              <w:sz w:val="20"/>
              <w:szCs w:val="20"/>
            </w:rPr>
            <w:id w:val="-578290907"/>
            <w14:checkbox>
              <w14:checked w14:val="0"/>
              <w14:checkedState w14:val="2612" w14:font="MS Gothic"/>
              <w14:uncheckedState w14:val="2610" w14:font="MS Gothic"/>
            </w14:checkbox>
          </w:sdtPr>
          <w:sdtEndPr/>
          <w:sdtContent>
            <w:tc>
              <w:tcPr>
                <w:tcW w:w="425" w:type="dxa"/>
                <w:tcBorders>
                  <w:right w:val="nil"/>
                </w:tcBorders>
                <w:shd w:val="clear" w:color="auto" w:fill="E8F2D0"/>
              </w:tcPr>
              <w:p w14:paraId="58A1D1B6" w14:textId="77777777" w:rsidR="0074708E" w:rsidRPr="00553D0D" w:rsidRDefault="0074708E" w:rsidP="00535F8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6" w:type="dxa"/>
            <w:tcBorders>
              <w:left w:val="nil"/>
            </w:tcBorders>
            <w:shd w:val="clear" w:color="auto" w:fill="E8F2D0"/>
          </w:tcPr>
          <w:p w14:paraId="52F72109" w14:textId="77777777" w:rsidR="0074708E" w:rsidRPr="00553D0D" w:rsidRDefault="0074708E" w:rsidP="00535F8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661428178"/>
            <w14:checkbox>
              <w14:checked w14:val="0"/>
              <w14:checkedState w14:val="2612" w14:font="MS Gothic"/>
              <w14:uncheckedState w14:val="2610" w14:font="MS Gothic"/>
            </w14:checkbox>
          </w:sdtPr>
          <w:sdtEndPr/>
          <w:sdtContent>
            <w:tc>
              <w:tcPr>
                <w:tcW w:w="275" w:type="dxa"/>
                <w:tcBorders>
                  <w:right w:val="nil"/>
                </w:tcBorders>
                <w:shd w:val="clear" w:color="auto" w:fill="E8F2D0"/>
              </w:tcPr>
              <w:p w14:paraId="6DBB4204" w14:textId="77777777" w:rsidR="0074708E" w:rsidRPr="00553D0D" w:rsidRDefault="0074708E" w:rsidP="00535F8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43E074EF" w14:textId="77777777" w:rsidR="0074708E" w:rsidRPr="00553D0D" w:rsidRDefault="0074708E" w:rsidP="00535F8D">
            <w:pPr>
              <w:rPr>
                <w:rFonts w:ascii="Calibri" w:hAnsi="Calibri" w:cs="Calibri"/>
                <w:sz w:val="20"/>
                <w:szCs w:val="20"/>
              </w:rPr>
            </w:pPr>
            <w:r w:rsidRPr="00553D0D">
              <w:rPr>
                <w:rFonts w:ascii="Calibri" w:hAnsi="Calibri" w:cs="Calibri"/>
                <w:sz w:val="20"/>
                <w:szCs w:val="20"/>
              </w:rPr>
              <w:t>Nein</w:t>
            </w:r>
          </w:p>
        </w:tc>
      </w:tr>
      <w:tr w:rsidR="0074708E" w14:paraId="0E8D04E6" w14:textId="77777777" w:rsidTr="00796177">
        <w:trPr>
          <w:trHeight w:val="831"/>
        </w:trPr>
        <w:tc>
          <w:tcPr>
            <w:tcW w:w="1844" w:type="dxa"/>
          </w:tcPr>
          <w:p w14:paraId="43C0CC7B" w14:textId="7390D7BF" w:rsidR="0074708E" w:rsidRPr="00553D0D" w:rsidRDefault="004A6C65" w:rsidP="00535F8D">
            <w:pPr>
              <w:rPr>
                <w:rFonts w:ascii="Calibri" w:hAnsi="Calibri" w:cs="Calibri"/>
                <w:sz w:val="20"/>
                <w:szCs w:val="20"/>
              </w:rPr>
            </w:pPr>
            <w:r w:rsidRPr="004A6C65">
              <w:rPr>
                <w:rFonts w:ascii="Calibri" w:hAnsi="Calibri" w:cs="Calibri"/>
                <w:sz w:val="20"/>
                <w:szCs w:val="20"/>
              </w:rPr>
              <w:t>Inwieweit wurden die Aufwände und der Nutzen der Regelung berück</w:t>
            </w:r>
            <w:r>
              <w:rPr>
                <w:rFonts w:ascii="Calibri" w:hAnsi="Calibri" w:cs="Calibri"/>
                <w:sz w:val="20"/>
                <w:szCs w:val="20"/>
              </w:rPr>
              <w:t>-</w:t>
            </w:r>
            <w:proofErr w:type="spellStart"/>
            <w:r w:rsidRPr="004A6C65">
              <w:rPr>
                <w:rFonts w:ascii="Calibri" w:hAnsi="Calibri" w:cs="Calibri"/>
                <w:sz w:val="20"/>
                <w:szCs w:val="20"/>
              </w:rPr>
              <w:t>sichtigt</w:t>
            </w:r>
            <w:proofErr w:type="spellEnd"/>
            <w:r w:rsidRPr="004A6C65">
              <w:rPr>
                <w:rFonts w:ascii="Calibri" w:hAnsi="Calibri" w:cs="Calibri"/>
                <w:sz w:val="20"/>
                <w:szCs w:val="20"/>
              </w:rPr>
              <w:t>?</w:t>
            </w:r>
          </w:p>
        </w:tc>
        <w:tc>
          <w:tcPr>
            <w:tcW w:w="7229" w:type="dxa"/>
          </w:tcPr>
          <w:p w14:paraId="016E5876" w14:textId="77777777" w:rsidR="004A6C65" w:rsidRDefault="003354A9" w:rsidP="00535F8D">
            <w:pPr>
              <w:ind w:left="142" w:hanging="142"/>
              <w:rPr>
                <w:rFonts w:ascii="Calibri" w:hAnsi="Calibri" w:cs="Calibri"/>
                <w:sz w:val="20"/>
                <w:szCs w:val="20"/>
              </w:rPr>
            </w:pPr>
            <w:r w:rsidRPr="003354A9">
              <w:rPr>
                <w:rFonts w:ascii="Calibri" w:hAnsi="Calibri" w:cs="Calibri"/>
                <w:b/>
                <w:bCs/>
              </w:rPr>
              <w:t xml:space="preserve">› </w:t>
            </w:r>
            <w:r w:rsidR="004A6C65" w:rsidRPr="004A6C65">
              <w:rPr>
                <w:rFonts w:ascii="Calibri" w:hAnsi="Calibri" w:cs="Calibri"/>
                <w:sz w:val="20"/>
                <w:szCs w:val="20"/>
              </w:rPr>
              <w:t xml:space="preserve">Auch mit Regelungen lässt sich bestens „mit Kanonen auf Spatzen </w:t>
            </w:r>
            <w:proofErr w:type="spellStart"/>
            <w:r w:rsidR="004A6C65" w:rsidRPr="004A6C65">
              <w:rPr>
                <w:rFonts w:ascii="Calibri" w:hAnsi="Calibri" w:cs="Calibri"/>
                <w:sz w:val="20"/>
                <w:szCs w:val="20"/>
              </w:rPr>
              <w:t>schiessen</w:t>
            </w:r>
            <w:proofErr w:type="spellEnd"/>
            <w:r w:rsidR="004A6C65" w:rsidRPr="004A6C65">
              <w:rPr>
                <w:rFonts w:ascii="Calibri" w:hAnsi="Calibri" w:cs="Calibri"/>
                <w:sz w:val="20"/>
                <w:szCs w:val="20"/>
              </w:rPr>
              <w:t>“. Bewerten Sie kritisch, ob sich Aufwand und Nutzen noch die Waage halten.</w:t>
            </w:r>
          </w:p>
          <w:p w14:paraId="567154A3" w14:textId="684C0754" w:rsidR="0074708E" w:rsidRPr="00A47104" w:rsidRDefault="003354A9" w:rsidP="00535F8D">
            <w:pPr>
              <w:ind w:left="142" w:hanging="142"/>
              <w:rPr>
                <w:rFonts w:ascii="Calibri" w:hAnsi="Calibri" w:cs="Calibri"/>
                <w:b/>
                <w:bCs/>
              </w:rPr>
            </w:pPr>
            <w:r w:rsidRPr="003354A9">
              <w:rPr>
                <w:rFonts w:ascii="Calibri" w:hAnsi="Calibri" w:cs="Calibri"/>
                <w:b/>
                <w:bCs/>
              </w:rPr>
              <w:t xml:space="preserve">› </w:t>
            </w:r>
            <w:r w:rsidR="004A6C65" w:rsidRPr="004A6C65">
              <w:rPr>
                <w:rFonts w:ascii="Calibri" w:hAnsi="Calibri" w:cs="Calibri"/>
                <w:sz w:val="20"/>
                <w:szCs w:val="20"/>
              </w:rPr>
              <w:t>Manchmal reichen auch „abgespeckte“ Regelungen aus, um ein Ziel zu erreichen. Im Zweifel können vereinfachte Regelungen zunächst im begrenzten Rahmen getestet werden.</w:t>
            </w:r>
          </w:p>
        </w:tc>
        <w:sdt>
          <w:sdtPr>
            <w:rPr>
              <w:rFonts w:ascii="Calibri" w:hAnsi="Calibri" w:cs="Calibri"/>
              <w:sz w:val="20"/>
              <w:szCs w:val="20"/>
            </w:rPr>
            <w:id w:val="-1100955905"/>
            <w14:checkbox>
              <w14:checked w14:val="0"/>
              <w14:checkedState w14:val="2612" w14:font="MS Gothic"/>
              <w14:uncheckedState w14:val="2610" w14:font="MS Gothic"/>
            </w14:checkbox>
          </w:sdtPr>
          <w:sdtEndPr/>
          <w:sdtContent>
            <w:tc>
              <w:tcPr>
                <w:tcW w:w="425" w:type="dxa"/>
                <w:tcBorders>
                  <w:right w:val="nil"/>
                </w:tcBorders>
              </w:tcPr>
              <w:p w14:paraId="54C8D5C5" w14:textId="53C88F2B" w:rsidR="0074708E" w:rsidRPr="00553D0D" w:rsidRDefault="005F6D90" w:rsidP="00535F8D">
                <w:pP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left w:val="nil"/>
            </w:tcBorders>
          </w:tcPr>
          <w:p w14:paraId="37BDB744" w14:textId="77777777" w:rsidR="0074708E" w:rsidRPr="00553D0D" w:rsidRDefault="0074708E" w:rsidP="00535F8D">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318031584"/>
            <w14:checkbox>
              <w14:checked w14:val="0"/>
              <w14:checkedState w14:val="2612" w14:font="MS Gothic"/>
              <w14:uncheckedState w14:val="2610" w14:font="MS Gothic"/>
            </w14:checkbox>
          </w:sdtPr>
          <w:sdtEndPr/>
          <w:sdtContent>
            <w:tc>
              <w:tcPr>
                <w:tcW w:w="275" w:type="dxa"/>
                <w:tcBorders>
                  <w:right w:val="nil"/>
                </w:tcBorders>
              </w:tcPr>
              <w:p w14:paraId="042C773C" w14:textId="77777777" w:rsidR="0074708E" w:rsidRPr="00553D0D" w:rsidRDefault="0074708E" w:rsidP="00535F8D">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38E6EFDF" w14:textId="77777777" w:rsidR="0074708E" w:rsidRPr="00553D0D" w:rsidRDefault="0074708E" w:rsidP="00535F8D">
            <w:pPr>
              <w:rPr>
                <w:rFonts w:ascii="Calibri" w:hAnsi="Calibri" w:cs="Calibri"/>
                <w:sz w:val="20"/>
                <w:szCs w:val="20"/>
              </w:rPr>
            </w:pPr>
            <w:r w:rsidRPr="00553D0D">
              <w:rPr>
                <w:rFonts w:ascii="Calibri" w:hAnsi="Calibri" w:cs="Calibri"/>
                <w:sz w:val="20"/>
                <w:szCs w:val="20"/>
              </w:rPr>
              <w:t>Nein</w:t>
            </w:r>
          </w:p>
        </w:tc>
      </w:tr>
      <w:tr w:rsidR="00B47F27" w14:paraId="32932A93" w14:textId="77777777" w:rsidTr="00796177">
        <w:tc>
          <w:tcPr>
            <w:tcW w:w="1844" w:type="dxa"/>
            <w:shd w:val="clear" w:color="auto" w:fill="E8F2D0"/>
          </w:tcPr>
          <w:p w14:paraId="11CE0E19" w14:textId="57E1CDD0" w:rsidR="00B47F27" w:rsidRPr="003354A9" w:rsidRDefault="004A6C65" w:rsidP="00B47F27">
            <w:pPr>
              <w:rPr>
                <w:rFonts w:ascii="Calibri" w:hAnsi="Calibri" w:cs="Calibri"/>
                <w:sz w:val="20"/>
                <w:szCs w:val="20"/>
              </w:rPr>
            </w:pPr>
            <w:r w:rsidRPr="004A6C65">
              <w:rPr>
                <w:rFonts w:ascii="Calibri" w:hAnsi="Calibri" w:cs="Calibri"/>
                <w:sz w:val="20"/>
                <w:szCs w:val="20"/>
              </w:rPr>
              <w:t>Gibt es Wege, um zulässigerweise vom Geregelten abzuweichen?</w:t>
            </w:r>
          </w:p>
        </w:tc>
        <w:tc>
          <w:tcPr>
            <w:tcW w:w="7229" w:type="dxa"/>
            <w:shd w:val="clear" w:color="auto" w:fill="E8F2D0"/>
          </w:tcPr>
          <w:p w14:paraId="3ECD8FC1" w14:textId="063E046A" w:rsidR="00B47F27" w:rsidRDefault="00B47F27" w:rsidP="00B47F27">
            <w:pPr>
              <w:ind w:left="142" w:hanging="142"/>
              <w:rPr>
                <w:rFonts w:ascii="Calibri" w:hAnsi="Calibri" w:cs="Calibri"/>
                <w:b/>
                <w:bCs/>
              </w:rPr>
            </w:pPr>
            <w:r w:rsidRPr="00B47F27">
              <w:rPr>
                <w:rFonts w:ascii="Calibri" w:hAnsi="Calibri" w:cs="Calibri"/>
                <w:b/>
                <w:bCs/>
              </w:rPr>
              <w:t xml:space="preserve">› </w:t>
            </w:r>
            <w:r w:rsidR="004A6C65" w:rsidRPr="004A6C65">
              <w:rPr>
                <w:rFonts w:ascii="Calibri" w:hAnsi="Calibri" w:cs="Calibri"/>
                <w:sz w:val="20"/>
                <w:szCs w:val="20"/>
              </w:rPr>
              <w:t>Unter Umständen ist Regelerstellern bewusst, dass man nicht alles regeln kann oder die Dinge ausnahmsweise anders funktionieren können.</w:t>
            </w:r>
          </w:p>
          <w:p w14:paraId="28FF863D" w14:textId="12FA5914" w:rsidR="00B47F27" w:rsidRPr="003354A9" w:rsidRDefault="00B47F27" w:rsidP="00B47F27">
            <w:pPr>
              <w:ind w:left="142" w:hanging="142"/>
              <w:rPr>
                <w:rFonts w:ascii="Calibri" w:hAnsi="Calibri" w:cs="Calibri"/>
                <w:b/>
                <w:bCs/>
              </w:rPr>
            </w:pPr>
            <w:r w:rsidRPr="00B47F27">
              <w:rPr>
                <w:rFonts w:ascii="Calibri" w:hAnsi="Calibri" w:cs="Calibri"/>
                <w:b/>
                <w:bCs/>
              </w:rPr>
              <w:t>›</w:t>
            </w:r>
            <w:r w:rsidRPr="00B47F27">
              <w:rPr>
                <w:rFonts w:ascii="Calibri" w:hAnsi="Calibri" w:cs="Calibri"/>
                <w:sz w:val="20"/>
                <w:szCs w:val="20"/>
              </w:rPr>
              <w:t xml:space="preserve"> </w:t>
            </w:r>
            <w:r w:rsidR="004A6C65" w:rsidRPr="004A6C65">
              <w:rPr>
                <w:rFonts w:ascii="Calibri" w:hAnsi="Calibri" w:cs="Calibri"/>
                <w:sz w:val="20"/>
                <w:szCs w:val="20"/>
              </w:rPr>
              <w:t xml:space="preserve">Es sollte nicht nur erkennbar sein, wo es Spielräume oder </w:t>
            </w:r>
            <w:proofErr w:type="spellStart"/>
            <w:r w:rsidR="004A6C65" w:rsidRPr="004A6C65">
              <w:rPr>
                <w:rFonts w:ascii="Calibri" w:hAnsi="Calibri" w:cs="Calibri"/>
                <w:sz w:val="20"/>
                <w:szCs w:val="20"/>
              </w:rPr>
              <w:t>Abweichungsmöglichkei</w:t>
            </w:r>
            <w:r w:rsidR="004A6C65">
              <w:rPr>
                <w:rFonts w:ascii="Calibri" w:hAnsi="Calibri" w:cs="Calibri"/>
                <w:sz w:val="20"/>
                <w:szCs w:val="20"/>
              </w:rPr>
              <w:t>-</w:t>
            </w:r>
            <w:r w:rsidR="004A6C65" w:rsidRPr="004A6C65">
              <w:rPr>
                <w:rFonts w:ascii="Calibri" w:hAnsi="Calibri" w:cs="Calibri"/>
                <w:sz w:val="20"/>
                <w:szCs w:val="20"/>
              </w:rPr>
              <w:t>ten</w:t>
            </w:r>
            <w:proofErr w:type="spellEnd"/>
            <w:r w:rsidR="004A6C65" w:rsidRPr="004A6C65">
              <w:rPr>
                <w:rFonts w:ascii="Calibri" w:hAnsi="Calibri" w:cs="Calibri"/>
                <w:sz w:val="20"/>
                <w:szCs w:val="20"/>
              </w:rPr>
              <w:t xml:space="preserve"> gibt. Auch der hier einzuhaltende Weg sollte beschrieben sein, etwa das </w:t>
            </w:r>
            <w:proofErr w:type="spellStart"/>
            <w:r w:rsidR="004A6C65" w:rsidRPr="004A6C65">
              <w:rPr>
                <w:rFonts w:ascii="Calibri" w:hAnsi="Calibri" w:cs="Calibri"/>
                <w:sz w:val="20"/>
                <w:szCs w:val="20"/>
              </w:rPr>
              <w:t>Einho</w:t>
            </w:r>
            <w:r w:rsidR="004A6C65">
              <w:rPr>
                <w:rFonts w:ascii="Calibri" w:hAnsi="Calibri" w:cs="Calibri"/>
                <w:sz w:val="20"/>
                <w:szCs w:val="20"/>
              </w:rPr>
              <w:t>-</w:t>
            </w:r>
            <w:r w:rsidR="004A6C65" w:rsidRPr="004A6C65">
              <w:rPr>
                <w:rFonts w:ascii="Calibri" w:hAnsi="Calibri" w:cs="Calibri"/>
                <w:sz w:val="20"/>
                <w:szCs w:val="20"/>
              </w:rPr>
              <w:t>len</w:t>
            </w:r>
            <w:proofErr w:type="spellEnd"/>
            <w:r w:rsidR="004A6C65" w:rsidRPr="004A6C65">
              <w:rPr>
                <w:rFonts w:ascii="Calibri" w:hAnsi="Calibri" w:cs="Calibri"/>
                <w:sz w:val="20"/>
                <w:szCs w:val="20"/>
              </w:rPr>
              <w:t xml:space="preserve"> der Zustimmung bestimmter Stellen.</w:t>
            </w:r>
          </w:p>
        </w:tc>
        <w:sdt>
          <w:sdtPr>
            <w:rPr>
              <w:rFonts w:ascii="Calibri" w:hAnsi="Calibri" w:cs="Calibri"/>
              <w:sz w:val="20"/>
              <w:szCs w:val="20"/>
            </w:rPr>
            <w:id w:val="286016076"/>
            <w14:checkbox>
              <w14:checked w14:val="0"/>
              <w14:checkedState w14:val="2612" w14:font="MS Gothic"/>
              <w14:uncheckedState w14:val="2610" w14:font="MS Gothic"/>
            </w14:checkbox>
          </w:sdtPr>
          <w:sdtEndPr/>
          <w:sdtContent>
            <w:tc>
              <w:tcPr>
                <w:tcW w:w="425" w:type="dxa"/>
                <w:tcBorders>
                  <w:right w:val="nil"/>
                </w:tcBorders>
                <w:shd w:val="clear" w:color="auto" w:fill="E8F2D0"/>
              </w:tcPr>
              <w:p w14:paraId="6DCD8BA1" w14:textId="29DA6B28" w:rsidR="00B47F27" w:rsidRDefault="00B47F27" w:rsidP="00B47F27">
                <w:pP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left w:val="nil"/>
            </w:tcBorders>
            <w:shd w:val="clear" w:color="auto" w:fill="E8F2D0"/>
          </w:tcPr>
          <w:p w14:paraId="0172858B" w14:textId="466A444F" w:rsidR="00B47F27" w:rsidRPr="00553D0D" w:rsidRDefault="00B47F27" w:rsidP="00B47F27">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608033532"/>
            <w14:checkbox>
              <w14:checked w14:val="0"/>
              <w14:checkedState w14:val="2612" w14:font="MS Gothic"/>
              <w14:uncheckedState w14:val="2610" w14:font="MS Gothic"/>
            </w14:checkbox>
          </w:sdtPr>
          <w:sdtEndPr/>
          <w:sdtContent>
            <w:tc>
              <w:tcPr>
                <w:tcW w:w="275" w:type="dxa"/>
                <w:tcBorders>
                  <w:right w:val="nil"/>
                </w:tcBorders>
                <w:shd w:val="clear" w:color="auto" w:fill="E8F2D0"/>
              </w:tcPr>
              <w:p w14:paraId="2179E842" w14:textId="75CB741F" w:rsidR="00B47F27" w:rsidRDefault="00B47F27" w:rsidP="00B47F27">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5CCFFFBF" w14:textId="1932B8E8" w:rsidR="00B47F27" w:rsidRPr="00553D0D" w:rsidRDefault="00B47F27" w:rsidP="00B47F27">
            <w:pPr>
              <w:rPr>
                <w:rFonts w:ascii="Calibri" w:hAnsi="Calibri" w:cs="Calibri"/>
                <w:sz w:val="20"/>
                <w:szCs w:val="20"/>
              </w:rPr>
            </w:pPr>
            <w:r w:rsidRPr="00553D0D">
              <w:rPr>
                <w:rFonts w:ascii="Calibri" w:hAnsi="Calibri" w:cs="Calibri"/>
                <w:sz w:val="20"/>
                <w:szCs w:val="20"/>
              </w:rPr>
              <w:t>Nein</w:t>
            </w:r>
          </w:p>
        </w:tc>
      </w:tr>
      <w:tr w:rsidR="00B47F27" w14:paraId="795F3D94" w14:textId="77777777" w:rsidTr="00796177">
        <w:tc>
          <w:tcPr>
            <w:tcW w:w="1844" w:type="dxa"/>
          </w:tcPr>
          <w:p w14:paraId="7E88C26C" w14:textId="0AAEB66A" w:rsidR="00B47F27" w:rsidRPr="003354A9" w:rsidRDefault="004A6C65" w:rsidP="00B47F27">
            <w:pPr>
              <w:rPr>
                <w:rFonts w:ascii="Calibri" w:hAnsi="Calibri" w:cs="Calibri"/>
                <w:sz w:val="20"/>
                <w:szCs w:val="20"/>
              </w:rPr>
            </w:pPr>
            <w:r w:rsidRPr="004A6C65">
              <w:rPr>
                <w:rFonts w:ascii="Calibri" w:hAnsi="Calibri" w:cs="Calibri"/>
                <w:sz w:val="20"/>
                <w:szCs w:val="20"/>
              </w:rPr>
              <w:t>Ist klar, welche Kon</w:t>
            </w:r>
            <w:r>
              <w:rPr>
                <w:rFonts w:ascii="Calibri" w:hAnsi="Calibri" w:cs="Calibri"/>
                <w:sz w:val="20"/>
                <w:szCs w:val="20"/>
              </w:rPr>
              <w:t>-</w:t>
            </w:r>
            <w:r w:rsidRPr="004A6C65">
              <w:rPr>
                <w:rFonts w:ascii="Calibri" w:hAnsi="Calibri" w:cs="Calibri"/>
                <w:sz w:val="20"/>
                <w:szCs w:val="20"/>
              </w:rPr>
              <w:t>sequenzen eine Nichtbeachtung haben kann?</w:t>
            </w:r>
          </w:p>
        </w:tc>
        <w:tc>
          <w:tcPr>
            <w:tcW w:w="7229" w:type="dxa"/>
          </w:tcPr>
          <w:p w14:paraId="0375BF4B" w14:textId="6A894E2D" w:rsidR="004A6C65" w:rsidRDefault="00B47F27" w:rsidP="00B47F27">
            <w:pPr>
              <w:ind w:left="142" w:hanging="142"/>
              <w:rPr>
                <w:rFonts w:ascii="Calibri" w:hAnsi="Calibri" w:cs="Calibri"/>
                <w:sz w:val="20"/>
                <w:szCs w:val="20"/>
              </w:rPr>
            </w:pPr>
            <w:r w:rsidRPr="00B47F27">
              <w:rPr>
                <w:rFonts w:ascii="Calibri" w:hAnsi="Calibri" w:cs="Calibri"/>
                <w:b/>
                <w:bCs/>
              </w:rPr>
              <w:t xml:space="preserve">› </w:t>
            </w:r>
            <w:r w:rsidR="004A6C65" w:rsidRPr="004A6C65">
              <w:rPr>
                <w:rFonts w:ascii="Calibri" w:hAnsi="Calibri" w:cs="Calibri"/>
                <w:sz w:val="20"/>
                <w:szCs w:val="20"/>
              </w:rPr>
              <w:t xml:space="preserve">Es gibt Regelungen, die haben es in sich. Wird gegen diese </w:t>
            </w:r>
            <w:proofErr w:type="spellStart"/>
            <w:r w:rsidR="004A6C65" w:rsidRPr="004A6C65">
              <w:rPr>
                <w:rFonts w:ascii="Calibri" w:hAnsi="Calibri" w:cs="Calibri"/>
                <w:sz w:val="20"/>
                <w:szCs w:val="20"/>
              </w:rPr>
              <w:t>verstossen</w:t>
            </w:r>
            <w:proofErr w:type="spellEnd"/>
            <w:r w:rsidR="004A6C65" w:rsidRPr="004A6C65">
              <w:rPr>
                <w:rFonts w:ascii="Calibri" w:hAnsi="Calibri" w:cs="Calibri"/>
                <w:sz w:val="20"/>
                <w:szCs w:val="20"/>
              </w:rPr>
              <w:t>, kann das weitreichende Konsequenzen für das Unternehmen haben. Es sollte für Adressaten leicht erkennbar sein, wo auch für diese ernste Konsequenzen drohen können.</w:t>
            </w:r>
          </w:p>
          <w:p w14:paraId="5F97A251" w14:textId="66122AB4" w:rsidR="00B47F27" w:rsidRPr="003354A9" w:rsidRDefault="00B47F27" w:rsidP="00B47F27">
            <w:pPr>
              <w:ind w:left="142" w:hanging="142"/>
              <w:rPr>
                <w:rFonts w:ascii="Calibri" w:hAnsi="Calibri" w:cs="Calibri"/>
                <w:b/>
                <w:bCs/>
              </w:rPr>
            </w:pPr>
            <w:r w:rsidRPr="00B47F27">
              <w:rPr>
                <w:rFonts w:ascii="Calibri" w:hAnsi="Calibri" w:cs="Calibri"/>
                <w:b/>
                <w:bCs/>
              </w:rPr>
              <w:t xml:space="preserve">› </w:t>
            </w:r>
            <w:r w:rsidR="004A6C65" w:rsidRPr="004A6C65">
              <w:rPr>
                <w:rFonts w:ascii="Calibri" w:hAnsi="Calibri" w:cs="Calibri"/>
                <w:sz w:val="20"/>
                <w:szCs w:val="20"/>
              </w:rPr>
              <w:t>Häufig reicht es aus, wenn etwa auf arbeitsrechtliche Konsequenzen bzw. Schadens</w:t>
            </w:r>
            <w:r w:rsidR="004A6C65">
              <w:rPr>
                <w:rFonts w:ascii="Calibri" w:hAnsi="Calibri" w:cs="Calibri"/>
                <w:sz w:val="20"/>
                <w:szCs w:val="20"/>
              </w:rPr>
              <w:t>-</w:t>
            </w:r>
            <w:proofErr w:type="spellStart"/>
            <w:r w:rsidR="004A6C65" w:rsidRPr="004A6C65">
              <w:rPr>
                <w:rFonts w:ascii="Calibri" w:hAnsi="Calibri" w:cs="Calibri"/>
                <w:sz w:val="20"/>
                <w:szCs w:val="20"/>
              </w:rPr>
              <w:t>ersatzforderun</w:t>
            </w:r>
            <w:proofErr w:type="spellEnd"/>
            <w:r w:rsidR="004A6C65" w:rsidRPr="004A6C65">
              <w:rPr>
                <w:rFonts w:ascii="Calibri" w:hAnsi="Calibri" w:cs="Calibri"/>
                <w:sz w:val="20"/>
                <w:szCs w:val="20"/>
              </w:rPr>
              <w:t xml:space="preserve"> gen hingewiesen wird. Allerdings gilt auch hier: Wenn etwas </w:t>
            </w:r>
            <w:proofErr w:type="spellStart"/>
            <w:r w:rsidR="004A6C65" w:rsidRPr="004A6C65">
              <w:rPr>
                <w:rFonts w:ascii="Calibri" w:hAnsi="Calibri" w:cs="Calibri"/>
                <w:sz w:val="20"/>
                <w:szCs w:val="20"/>
              </w:rPr>
              <w:t>ange</w:t>
            </w:r>
            <w:proofErr w:type="spellEnd"/>
            <w:r w:rsidR="004A6C65">
              <w:rPr>
                <w:rFonts w:ascii="Calibri" w:hAnsi="Calibri" w:cs="Calibri"/>
                <w:sz w:val="20"/>
                <w:szCs w:val="20"/>
              </w:rPr>
              <w:t>-</w:t>
            </w:r>
            <w:r w:rsidR="004A6C65" w:rsidRPr="004A6C65">
              <w:rPr>
                <w:rFonts w:ascii="Calibri" w:hAnsi="Calibri" w:cs="Calibri"/>
                <w:sz w:val="20"/>
                <w:szCs w:val="20"/>
              </w:rPr>
              <w:t>droht wird, muss es im Zweifel auch umgesetzt werden. Sonst verliert die Drohung ihre Wirkung.</w:t>
            </w:r>
          </w:p>
        </w:tc>
        <w:sdt>
          <w:sdtPr>
            <w:rPr>
              <w:rFonts w:ascii="Calibri" w:hAnsi="Calibri" w:cs="Calibri"/>
              <w:sz w:val="20"/>
              <w:szCs w:val="20"/>
            </w:rPr>
            <w:id w:val="1055741914"/>
            <w14:checkbox>
              <w14:checked w14:val="0"/>
              <w14:checkedState w14:val="2612" w14:font="MS Gothic"/>
              <w14:uncheckedState w14:val="2610" w14:font="MS Gothic"/>
            </w14:checkbox>
          </w:sdtPr>
          <w:sdtEndPr/>
          <w:sdtContent>
            <w:tc>
              <w:tcPr>
                <w:tcW w:w="425" w:type="dxa"/>
                <w:tcBorders>
                  <w:right w:val="nil"/>
                </w:tcBorders>
              </w:tcPr>
              <w:p w14:paraId="573AEBA5" w14:textId="12703A12" w:rsidR="00B47F27" w:rsidRDefault="00B47F27" w:rsidP="00B47F27">
                <w:pP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left w:val="nil"/>
            </w:tcBorders>
          </w:tcPr>
          <w:p w14:paraId="0A6EFA34" w14:textId="2A72A077" w:rsidR="00B47F27" w:rsidRPr="00553D0D" w:rsidRDefault="00B47F27" w:rsidP="00B47F27">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898807919"/>
            <w14:checkbox>
              <w14:checked w14:val="0"/>
              <w14:checkedState w14:val="2612" w14:font="MS Gothic"/>
              <w14:uncheckedState w14:val="2610" w14:font="MS Gothic"/>
            </w14:checkbox>
          </w:sdtPr>
          <w:sdtEndPr/>
          <w:sdtContent>
            <w:tc>
              <w:tcPr>
                <w:tcW w:w="275" w:type="dxa"/>
                <w:tcBorders>
                  <w:right w:val="nil"/>
                </w:tcBorders>
              </w:tcPr>
              <w:p w14:paraId="5E814786" w14:textId="0A82CBB4" w:rsidR="00B47F27" w:rsidRDefault="00B47F27" w:rsidP="00B47F27">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20A1C715" w14:textId="56CD5D08" w:rsidR="00B47F27" w:rsidRPr="00553D0D" w:rsidRDefault="00B47F27" w:rsidP="00B47F27">
            <w:pPr>
              <w:rPr>
                <w:rFonts w:ascii="Calibri" w:hAnsi="Calibri" w:cs="Calibri"/>
                <w:sz w:val="20"/>
                <w:szCs w:val="20"/>
              </w:rPr>
            </w:pPr>
            <w:r w:rsidRPr="00553D0D">
              <w:rPr>
                <w:rFonts w:ascii="Calibri" w:hAnsi="Calibri" w:cs="Calibri"/>
                <w:sz w:val="20"/>
                <w:szCs w:val="20"/>
              </w:rPr>
              <w:t>Nein</w:t>
            </w:r>
          </w:p>
        </w:tc>
      </w:tr>
      <w:tr w:rsidR="00B47F27" w14:paraId="06D898D1" w14:textId="77777777" w:rsidTr="00796177">
        <w:tc>
          <w:tcPr>
            <w:tcW w:w="1844" w:type="dxa"/>
            <w:shd w:val="clear" w:color="auto" w:fill="E8F2D0"/>
          </w:tcPr>
          <w:p w14:paraId="53187AE8" w14:textId="16B3AD74" w:rsidR="00B47F27" w:rsidRPr="003354A9" w:rsidRDefault="00B75CFD" w:rsidP="00B47F27">
            <w:pPr>
              <w:rPr>
                <w:rFonts w:ascii="Calibri" w:hAnsi="Calibri" w:cs="Calibri"/>
                <w:sz w:val="20"/>
                <w:szCs w:val="20"/>
              </w:rPr>
            </w:pPr>
            <w:r w:rsidRPr="00B75CFD">
              <w:rPr>
                <w:rFonts w:ascii="Calibri" w:hAnsi="Calibri" w:cs="Calibri"/>
                <w:sz w:val="20"/>
                <w:szCs w:val="20"/>
              </w:rPr>
              <w:t xml:space="preserve">Inwieweit ist die Regelung </w:t>
            </w:r>
            <w:proofErr w:type="spellStart"/>
            <w:r w:rsidRPr="00B75CFD">
              <w:rPr>
                <w:rFonts w:ascii="Calibri" w:hAnsi="Calibri" w:cs="Calibri"/>
                <w:sz w:val="20"/>
                <w:szCs w:val="20"/>
              </w:rPr>
              <w:t>kommu</w:t>
            </w:r>
            <w:r>
              <w:rPr>
                <w:rFonts w:ascii="Calibri" w:hAnsi="Calibri" w:cs="Calibri"/>
                <w:sz w:val="20"/>
                <w:szCs w:val="20"/>
              </w:rPr>
              <w:t>-</w:t>
            </w:r>
            <w:r w:rsidRPr="00B75CFD">
              <w:rPr>
                <w:rFonts w:ascii="Calibri" w:hAnsi="Calibri" w:cs="Calibri"/>
                <w:sz w:val="20"/>
                <w:szCs w:val="20"/>
              </w:rPr>
              <w:t>niziert</w:t>
            </w:r>
            <w:proofErr w:type="spellEnd"/>
            <w:r w:rsidRPr="00B75CFD">
              <w:rPr>
                <w:rFonts w:ascii="Calibri" w:hAnsi="Calibri" w:cs="Calibri"/>
                <w:sz w:val="20"/>
                <w:szCs w:val="20"/>
              </w:rPr>
              <w:t>?</w:t>
            </w:r>
          </w:p>
        </w:tc>
        <w:tc>
          <w:tcPr>
            <w:tcW w:w="7229" w:type="dxa"/>
            <w:shd w:val="clear" w:color="auto" w:fill="E8F2D0"/>
          </w:tcPr>
          <w:p w14:paraId="36A21B3F" w14:textId="77777777" w:rsidR="00B75CFD" w:rsidRDefault="00B47F27" w:rsidP="00B47F27">
            <w:pPr>
              <w:ind w:left="142" w:hanging="142"/>
              <w:rPr>
                <w:rFonts w:ascii="Calibri" w:hAnsi="Calibri" w:cs="Calibri"/>
                <w:sz w:val="20"/>
                <w:szCs w:val="20"/>
              </w:rPr>
            </w:pPr>
            <w:r w:rsidRPr="00B47F27">
              <w:rPr>
                <w:rFonts w:ascii="Calibri" w:hAnsi="Calibri" w:cs="Calibri"/>
                <w:b/>
                <w:bCs/>
              </w:rPr>
              <w:t>›</w:t>
            </w:r>
            <w:r w:rsidRPr="00B47F27">
              <w:rPr>
                <w:rFonts w:ascii="Calibri" w:hAnsi="Calibri" w:cs="Calibri"/>
                <w:sz w:val="20"/>
                <w:szCs w:val="20"/>
              </w:rPr>
              <w:t xml:space="preserve"> </w:t>
            </w:r>
            <w:r w:rsidR="00B75CFD" w:rsidRPr="00B75CFD">
              <w:rPr>
                <w:rFonts w:ascii="Calibri" w:hAnsi="Calibri" w:cs="Calibri"/>
                <w:sz w:val="20"/>
                <w:szCs w:val="20"/>
              </w:rPr>
              <w:t>Auch das kann es geben: Regelungen, die existieren, aber niemand so wirklich kennt. Das ist jedoch ein Problem.</w:t>
            </w:r>
          </w:p>
          <w:p w14:paraId="6D2FF031" w14:textId="01299063" w:rsidR="00B47F27" w:rsidRPr="00B47F27" w:rsidRDefault="00B47F27" w:rsidP="00B47F27">
            <w:pPr>
              <w:ind w:left="142" w:hanging="142"/>
              <w:rPr>
                <w:rFonts w:ascii="Calibri" w:hAnsi="Calibri" w:cs="Calibri"/>
                <w:sz w:val="20"/>
                <w:szCs w:val="20"/>
              </w:rPr>
            </w:pPr>
            <w:r w:rsidRPr="00B47F27">
              <w:rPr>
                <w:rFonts w:ascii="Calibri" w:hAnsi="Calibri" w:cs="Calibri"/>
                <w:b/>
                <w:bCs/>
              </w:rPr>
              <w:t>›</w:t>
            </w:r>
            <w:r w:rsidRPr="00B47F27">
              <w:rPr>
                <w:rFonts w:ascii="Calibri" w:hAnsi="Calibri" w:cs="Calibri"/>
                <w:sz w:val="20"/>
                <w:szCs w:val="20"/>
              </w:rPr>
              <w:t xml:space="preserve"> </w:t>
            </w:r>
            <w:r w:rsidR="00B75CFD" w:rsidRPr="00B75CFD">
              <w:rPr>
                <w:rFonts w:ascii="Calibri" w:hAnsi="Calibri" w:cs="Calibri"/>
                <w:sz w:val="20"/>
                <w:szCs w:val="20"/>
              </w:rPr>
              <w:t>Prüfen Sie inwieweit Regelungen an zentralen Orten zu finden sind. Wird auf Rege</w:t>
            </w:r>
            <w:r w:rsidR="00B75CFD">
              <w:rPr>
                <w:rFonts w:ascii="Calibri" w:hAnsi="Calibri" w:cs="Calibri"/>
                <w:sz w:val="20"/>
                <w:szCs w:val="20"/>
              </w:rPr>
              <w:t>-</w:t>
            </w:r>
            <w:r w:rsidR="00B75CFD" w:rsidRPr="00B75CFD">
              <w:rPr>
                <w:rFonts w:ascii="Calibri" w:hAnsi="Calibri" w:cs="Calibri"/>
                <w:sz w:val="20"/>
                <w:szCs w:val="20"/>
              </w:rPr>
              <w:t>lungen verlinkt, sollten die Links funktionieren. Abgelaufene oder tote Links können dazu führen, dass nichts beachtet wird.</w:t>
            </w:r>
          </w:p>
        </w:tc>
        <w:sdt>
          <w:sdtPr>
            <w:rPr>
              <w:rFonts w:ascii="Calibri" w:hAnsi="Calibri" w:cs="Calibri"/>
              <w:sz w:val="20"/>
              <w:szCs w:val="20"/>
            </w:rPr>
            <w:id w:val="713009732"/>
            <w14:checkbox>
              <w14:checked w14:val="0"/>
              <w14:checkedState w14:val="2612" w14:font="MS Gothic"/>
              <w14:uncheckedState w14:val="2610" w14:font="MS Gothic"/>
            </w14:checkbox>
          </w:sdtPr>
          <w:sdtEndPr/>
          <w:sdtContent>
            <w:tc>
              <w:tcPr>
                <w:tcW w:w="425" w:type="dxa"/>
                <w:tcBorders>
                  <w:right w:val="nil"/>
                </w:tcBorders>
                <w:shd w:val="clear" w:color="auto" w:fill="E8F2D0"/>
              </w:tcPr>
              <w:p w14:paraId="631E86CD" w14:textId="57A1561E" w:rsidR="00B47F27" w:rsidRDefault="00B47F27" w:rsidP="00B47F27">
                <w:pP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left w:val="nil"/>
            </w:tcBorders>
            <w:shd w:val="clear" w:color="auto" w:fill="E8F2D0"/>
          </w:tcPr>
          <w:p w14:paraId="2526622E" w14:textId="74E36D84" w:rsidR="00B47F27" w:rsidRPr="00553D0D" w:rsidRDefault="00B47F27" w:rsidP="00B47F27">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666118870"/>
            <w14:checkbox>
              <w14:checked w14:val="0"/>
              <w14:checkedState w14:val="2612" w14:font="MS Gothic"/>
              <w14:uncheckedState w14:val="2610" w14:font="MS Gothic"/>
            </w14:checkbox>
          </w:sdtPr>
          <w:sdtEndPr/>
          <w:sdtContent>
            <w:tc>
              <w:tcPr>
                <w:tcW w:w="275" w:type="dxa"/>
                <w:tcBorders>
                  <w:right w:val="nil"/>
                </w:tcBorders>
                <w:shd w:val="clear" w:color="auto" w:fill="E8F2D0"/>
              </w:tcPr>
              <w:p w14:paraId="4C915447" w14:textId="53ED69FF" w:rsidR="00B47F27" w:rsidRDefault="00B47F27" w:rsidP="00B47F27">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7E5B1243" w14:textId="56083E04" w:rsidR="00B47F27" w:rsidRPr="00553D0D" w:rsidRDefault="00B47F27" w:rsidP="00B47F27">
            <w:pPr>
              <w:rPr>
                <w:rFonts w:ascii="Calibri" w:hAnsi="Calibri" w:cs="Calibri"/>
                <w:sz w:val="20"/>
                <w:szCs w:val="20"/>
              </w:rPr>
            </w:pPr>
            <w:r w:rsidRPr="00553D0D">
              <w:rPr>
                <w:rFonts w:ascii="Calibri" w:hAnsi="Calibri" w:cs="Calibri"/>
                <w:sz w:val="20"/>
                <w:szCs w:val="20"/>
              </w:rPr>
              <w:t>Nein</w:t>
            </w:r>
          </w:p>
        </w:tc>
      </w:tr>
      <w:tr w:rsidR="00B47F27" w14:paraId="7651BC75" w14:textId="77777777" w:rsidTr="00796177">
        <w:tc>
          <w:tcPr>
            <w:tcW w:w="1844" w:type="dxa"/>
          </w:tcPr>
          <w:p w14:paraId="2C168571" w14:textId="477AFF56" w:rsidR="00B47F27" w:rsidRPr="003354A9" w:rsidRDefault="00B75CFD" w:rsidP="00B47F27">
            <w:pPr>
              <w:rPr>
                <w:rFonts w:ascii="Calibri" w:hAnsi="Calibri" w:cs="Calibri"/>
                <w:sz w:val="20"/>
                <w:szCs w:val="20"/>
              </w:rPr>
            </w:pPr>
            <w:r w:rsidRPr="00B75CFD">
              <w:rPr>
                <w:rFonts w:ascii="Calibri" w:hAnsi="Calibri" w:cs="Calibri"/>
                <w:sz w:val="20"/>
                <w:szCs w:val="20"/>
              </w:rPr>
              <w:t>Sind andere Sprach</w:t>
            </w:r>
            <w:r>
              <w:rPr>
                <w:rFonts w:ascii="Calibri" w:hAnsi="Calibri" w:cs="Calibri"/>
                <w:sz w:val="20"/>
                <w:szCs w:val="20"/>
              </w:rPr>
              <w:t>-</w:t>
            </w:r>
            <w:r w:rsidRPr="00B75CFD">
              <w:rPr>
                <w:rFonts w:ascii="Calibri" w:hAnsi="Calibri" w:cs="Calibri"/>
                <w:sz w:val="20"/>
                <w:szCs w:val="20"/>
              </w:rPr>
              <w:t>versionen verfüg</w:t>
            </w:r>
            <w:r>
              <w:rPr>
                <w:rFonts w:ascii="Calibri" w:hAnsi="Calibri" w:cs="Calibri"/>
                <w:sz w:val="20"/>
                <w:szCs w:val="20"/>
              </w:rPr>
              <w:t>-</w:t>
            </w:r>
            <w:r w:rsidRPr="00B75CFD">
              <w:rPr>
                <w:rFonts w:ascii="Calibri" w:hAnsi="Calibri" w:cs="Calibri"/>
                <w:sz w:val="20"/>
                <w:szCs w:val="20"/>
              </w:rPr>
              <w:t>bar?</w:t>
            </w:r>
          </w:p>
        </w:tc>
        <w:tc>
          <w:tcPr>
            <w:tcW w:w="7229" w:type="dxa"/>
          </w:tcPr>
          <w:p w14:paraId="531D4994" w14:textId="10B1C805" w:rsidR="00B47F27" w:rsidRDefault="00B47F27" w:rsidP="00B47F27">
            <w:pPr>
              <w:ind w:left="142" w:hanging="142"/>
              <w:rPr>
                <w:rFonts w:ascii="Calibri" w:hAnsi="Calibri" w:cs="Calibri"/>
                <w:b/>
                <w:bCs/>
              </w:rPr>
            </w:pPr>
            <w:r w:rsidRPr="00B47F27">
              <w:rPr>
                <w:rFonts w:ascii="Calibri" w:hAnsi="Calibri" w:cs="Calibri"/>
                <w:b/>
                <w:bCs/>
              </w:rPr>
              <w:t xml:space="preserve">› </w:t>
            </w:r>
            <w:r w:rsidR="00B75CFD" w:rsidRPr="00B75CFD">
              <w:rPr>
                <w:rFonts w:ascii="Calibri" w:hAnsi="Calibri" w:cs="Calibri"/>
                <w:sz w:val="20"/>
                <w:szCs w:val="20"/>
              </w:rPr>
              <w:t xml:space="preserve">Gibt es in Ihrem Unternehmen anderssprachige Mitarbeiter, die ggf. nur wenig Deutsch sprechen, können Regelungen </w:t>
            </w:r>
            <w:proofErr w:type="spellStart"/>
            <w:r w:rsidR="00B75CFD" w:rsidRPr="00B75CFD">
              <w:rPr>
                <w:rFonts w:ascii="Calibri" w:hAnsi="Calibri" w:cs="Calibri"/>
                <w:sz w:val="20"/>
                <w:szCs w:val="20"/>
              </w:rPr>
              <w:t>ausschliesslich</w:t>
            </w:r>
            <w:proofErr w:type="spellEnd"/>
            <w:r w:rsidR="00B75CFD" w:rsidRPr="00B75CFD">
              <w:rPr>
                <w:rFonts w:ascii="Calibri" w:hAnsi="Calibri" w:cs="Calibri"/>
                <w:sz w:val="20"/>
                <w:szCs w:val="20"/>
              </w:rPr>
              <w:t xml:space="preserve"> in deutscher Sprache zum Problem werden. Im Zweifel wird etwas falsch verstanden und eben auch falsch um</w:t>
            </w:r>
            <w:r w:rsidR="00B75CFD">
              <w:rPr>
                <w:rFonts w:ascii="Calibri" w:hAnsi="Calibri" w:cs="Calibri"/>
                <w:sz w:val="20"/>
                <w:szCs w:val="20"/>
              </w:rPr>
              <w:t>-</w:t>
            </w:r>
            <w:r w:rsidR="00B75CFD" w:rsidRPr="00B75CFD">
              <w:rPr>
                <w:rFonts w:ascii="Calibri" w:hAnsi="Calibri" w:cs="Calibri"/>
                <w:sz w:val="20"/>
                <w:szCs w:val="20"/>
              </w:rPr>
              <w:t>gesetzt. Das kann man dann nicht unbedingt dem Mitarbeiter anlasten.</w:t>
            </w:r>
          </w:p>
          <w:p w14:paraId="770A0821" w14:textId="02A3F9EA" w:rsidR="00B47F27" w:rsidRPr="003354A9" w:rsidRDefault="00B47F27" w:rsidP="00B47F27">
            <w:pPr>
              <w:ind w:left="142" w:hanging="142"/>
              <w:rPr>
                <w:rFonts w:ascii="Calibri" w:hAnsi="Calibri" w:cs="Calibri"/>
                <w:b/>
                <w:bCs/>
              </w:rPr>
            </w:pPr>
            <w:r w:rsidRPr="00B47F27">
              <w:rPr>
                <w:rFonts w:ascii="Calibri" w:hAnsi="Calibri" w:cs="Calibri"/>
                <w:b/>
                <w:bCs/>
              </w:rPr>
              <w:t xml:space="preserve">› </w:t>
            </w:r>
            <w:r w:rsidR="00B75CFD" w:rsidRPr="00B75CFD">
              <w:rPr>
                <w:rFonts w:ascii="Calibri" w:hAnsi="Calibri" w:cs="Calibri"/>
                <w:sz w:val="20"/>
                <w:szCs w:val="20"/>
              </w:rPr>
              <w:t xml:space="preserve">Gibt es KI-generierte Übersetzungen, sollten diese von Muttersprachlern </w:t>
            </w:r>
            <w:proofErr w:type="spellStart"/>
            <w:r w:rsidR="00B75CFD" w:rsidRPr="00B75CFD">
              <w:rPr>
                <w:rFonts w:ascii="Calibri" w:hAnsi="Calibri" w:cs="Calibri"/>
                <w:sz w:val="20"/>
                <w:szCs w:val="20"/>
              </w:rPr>
              <w:t>gegenge</w:t>
            </w:r>
            <w:proofErr w:type="spellEnd"/>
            <w:r w:rsidR="00B75CFD">
              <w:rPr>
                <w:rFonts w:ascii="Calibri" w:hAnsi="Calibri" w:cs="Calibri"/>
                <w:sz w:val="20"/>
                <w:szCs w:val="20"/>
              </w:rPr>
              <w:t>-</w:t>
            </w:r>
            <w:r w:rsidR="00B75CFD" w:rsidRPr="00B75CFD">
              <w:rPr>
                <w:rFonts w:ascii="Calibri" w:hAnsi="Calibri" w:cs="Calibri"/>
                <w:sz w:val="20"/>
                <w:szCs w:val="20"/>
              </w:rPr>
              <w:t>checkt werden. Auch die KI kann Fehler machen. Ungeprüft dürfen Sie sich nicht auf sie verlassen. Das entsprechende Risiko trägt Ihr Unternehmen.</w:t>
            </w:r>
          </w:p>
        </w:tc>
        <w:sdt>
          <w:sdtPr>
            <w:rPr>
              <w:rFonts w:ascii="Calibri" w:hAnsi="Calibri" w:cs="Calibri"/>
              <w:sz w:val="20"/>
              <w:szCs w:val="20"/>
            </w:rPr>
            <w:id w:val="-625620214"/>
            <w14:checkbox>
              <w14:checked w14:val="0"/>
              <w14:checkedState w14:val="2612" w14:font="MS Gothic"/>
              <w14:uncheckedState w14:val="2610" w14:font="MS Gothic"/>
            </w14:checkbox>
          </w:sdtPr>
          <w:sdtEndPr/>
          <w:sdtContent>
            <w:tc>
              <w:tcPr>
                <w:tcW w:w="425" w:type="dxa"/>
                <w:tcBorders>
                  <w:right w:val="nil"/>
                </w:tcBorders>
              </w:tcPr>
              <w:p w14:paraId="56E6D026" w14:textId="1B3179FC" w:rsidR="00B47F27" w:rsidRDefault="00B47F27" w:rsidP="00B47F27">
                <w:pP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left w:val="nil"/>
            </w:tcBorders>
          </w:tcPr>
          <w:p w14:paraId="6FCC2CE0" w14:textId="618B9FC8" w:rsidR="00B47F27" w:rsidRPr="00553D0D" w:rsidRDefault="00B47F27" w:rsidP="00B47F27">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308002873"/>
            <w14:checkbox>
              <w14:checked w14:val="0"/>
              <w14:checkedState w14:val="2612" w14:font="MS Gothic"/>
              <w14:uncheckedState w14:val="2610" w14:font="MS Gothic"/>
            </w14:checkbox>
          </w:sdtPr>
          <w:sdtEndPr/>
          <w:sdtContent>
            <w:tc>
              <w:tcPr>
                <w:tcW w:w="275" w:type="dxa"/>
                <w:tcBorders>
                  <w:right w:val="nil"/>
                </w:tcBorders>
              </w:tcPr>
              <w:p w14:paraId="06E27CDF" w14:textId="447DB80A" w:rsidR="00B47F27" w:rsidRDefault="00B47F27" w:rsidP="00B47F27">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39DD3547" w14:textId="260A1F31" w:rsidR="00B47F27" w:rsidRPr="00553D0D" w:rsidRDefault="00B47F27" w:rsidP="00B47F27">
            <w:pPr>
              <w:rPr>
                <w:rFonts w:ascii="Calibri" w:hAnsi="Calibri" w:cs="Calibri"/>
                <w:sz w:val="20"/>
                <w:szCs w:val="20"/>
              </w:rPr>
            </w:pPr>
            <w:r w:rsidRPr="00553D0D">
              <w:rPr>
                <w:rFonts w:ascii="Calibri" w:hAnsi="Calibri" w:cs="Calibri"/>
                <w:sz w:val="20"/>
                <w:szCs w:val="20"/>
              </w:rPr>
              <w:t>Nein</w:t>
            </w:r>
          </w:p>
        </w:tc>
      </w:tr>
      <w:tr w:rsidR="00B47F27" w14:paraId="4FA7CAF9" w14:textId="77777777" w:rsidTr="00796177">
        <w:tc>
          <w:tcPr>
            <w:tcW w:w="1844" w:type="dxa"/>
            <w:shd w:val="clear" w:color="auto" w:fill="E8F2D0"/>
          </w:tcPr>
          <w:p w14:paraId="6B5E5EDC" w14:textId="15FCEB23" w:rsidR="00B47F27" w:rsidRPr="003354A9" w:rsidRDefault="00B75CFD" w:rsidP="00B47F27">
            <w:pPr>
              <w:rPr>
                <w:rFonts w:ascii="Calibri" w:hAnsi="Calibri" w:cs="Calibri"/>
                <w:sz w:val="20"/>
                <w:szCs w:val="20"/>
              </w:rPr>
            </w:pPr>
            <w:r w:rsidRPr="00B75CFD">
              <w:rPr>
                <w:rFonts w:ascii="Calibri" w:hAnsi="Calibri" w:cs="Calibri"/>
                <w:sz w:val="20"/>
                <w:szCs w:val="20"/>
              </w:rPr>
              <w:t xml:space="preserve">Wurden bestimmte </w:t>
            </w:r>
            <w:proofErr w:type="spellStart"/>
            <w:r w:rsidRPr="00B75CFD">
              <w:rPr>
                <w:rFonts w:ascii="Calibri" w:hAnsi="Calibri" w:cs="Calibri"/>
                <w:sz w:val="20"/>
                <w:szCs w:val="20"/>
              </w:rPr>
              <w:t>Betroffenengrup</w:t>
            </w:r>
            <w:proofErr w:type="spellEnd"/>
            <w:r>
              <w:rPr>
                <w:rFonts w:ascii="Calibri" w:hAnsi="Calibri" w:cs="Calibri"/>
                <w:sz w:val="20"/>
                <w:szCs w:val="20"/>
              </w:rPr>
              <w:t>-</w:t>
            </w:r>
            <w:r w:rsidRPr="00B75CFD">
              <w:rPr>
                <w:rFonts w:ascii="Calibri" w:hAnsi="Calibri" w:cs="Calibri"/>
                <w:sz w:val="20"/>
                <w:szCs w:val="20"/>
              </w:rPr>
              <w:t xml:space="preserve"> </w:t>
            </w:r>
            <w:proofErr w:type="spellStart"/>
            <w:r w:rsidRPr="00B75CFD">
              <w:rPr>
                <w:rFonts w:ascii="Calibri" w:hAnsi="Calibri" w:cs="Calibri"/>
                <w:sz w:val="20"/>
                <w:szCs w:val="20"/>
              </w:rPr>
              <w:t>pen</w:t>
            </w:r>
            <w:proofErr w:type="spellEnd"/>
            <w:r w:rsidRPr="00B75CFD">
              <w:rPr>
                <w:rFonts w:ascii="Calibri" w:hAnsi="Calibri" w:cs="Calibri"/>
                <w:sz w:val="20"/>
                <w:szCs w:val="20"/>
              </w:rPr>
              <w:t xml:space="preserve"> sensibilisiert bzw. unterwiesen?</w:t>
            </w:r>
          </w:p>
        </w:tc>
        <w:tc>
          <w:tcPr>
            <w:tcW w:w="7229" w:type="dxa"/>
            <w:shd w:val="clear" w:color="auto" w:fill="E8F2D0"/>
          </w:tcPr>
          <w:p w14:paraId="6939771E" w14:textId="36AD97AA" w:rsidR="006674A4" w:rsidRDefault="006674A4" w:rsidP="00B47F27">
            <w:pPr>
              <w:ind w:left="142" w:hanging="142"/>
              <w:rPr>
                <w:rFonts w:ascii="Calibri" w:hAnsi="Calibri" w:cs="Calibri"/>
                <w:b/>
                <w:bCs/>
              </w:rPr>
            </w:pPr>
            <w:r w:rsidRPr="006674A4">
              <w:rPr>
                <w:rFonts w:ascii="Calibri" w:hAnsi="Calibri" w:cs="Calibri"/>
                <w:b/>
                <w:bCs/>
              </w:rPr>
              <w:t xml:space="preserve">› </w:t>
            </w:r>
            <w:r w:rsidR="00B75CFD" w:rsidRPr="00B75CFD">
              <w:rPr>
                <w:rFonts w:ascii="Calibri" w:hAnsi="Calibri" w:cs="Calibri"/>
                <w:sz w:val="20"/>
                <w:szCs w:val="20"/>
              </w:rPr>
              <w:t>Je nach Regelungsgegenstand können Schulungen oder Trainings für bestimmte Zielgruppen er</w:t>
            </w:r>
            <w:r w:rsidR="00B75CFD">
              <w:rPr>
                <w:rFonts w:ascii="Calibri" w:hAnsi="Calibri" w:cs="Calibri"/>
                <w:sz w:val="20"/>
                <w:szCs w:val="20"/>
              </w:rPr>
              <w:t>f</w:t>
            </w:r>
            <w:r w:rsidR="00B75CFD" w:rsidRPr="00B75CFD">
              <w:rPr>
                <w:rFonts w:ascii="Calibri" w:hAnsi="Calibri" w:cs="Calibri"/>
                <w:sz w:val="20"/>
                <w:szCs w:val="20"/>
              </w:rPr>
              <w:t>orderlich sein.</w:t>
            </w:r>
          </w:p>
          <w:p w14:paraId="1E6A0507" w14:textId="64B31D16" w:rsidR="00B47F27" w:rsidRPr="003354A9" w:rsidRDefault="006674A4" w:rsidP="00B47F27">
            <w:pPr>
              <w:ind w:left="142" w:hanging="142"/>
              <w:rPr>
                <w:rFonts w:ascii="Calibri" w:hAnsi="Calibri" w:cs="Calibri"/>
                <w:b/>
                <w:bCs/>
              </w:rPr>
            </w:pPr>
            <w:r w:rsidRPr="006674A4">
              <w:rPr>
                <w:rFonts w:ascii="Calibri" w:hAnsi="Calibri" w:cs="Calibri"/>
                <w:b/>
                <w:bCs/>
              </w:rPr>
              <w:t xml:space="preserve">› </w:t>
            </w:r>
            <w:r w:rsidR="00B75CFD" w:rsidRPr="00B75CFD">
              <w:rPr>
                <w:rFonts w:ascii="Calibri" w:hAnsi="Calibri" w:cs="Calibri"/>
                <w:sz w:val="20"/>
                <w:szCs w:val="20"/>
              </w:rPr>
              <w:t>Hinterfragen Sie das Trainingskonzept für neue Mitarbeiter. Diesen darf nötiges Wis</w:t>
            </w:r>
            <w:r w:rsidR="00B75CFD">
              <w:rPr>
                <w:rFonts w:ascii="Calibri" w:hAnsi="Calibri" w:cs="Calibri"/>
                <w:sz w:val="20"/>
                <w:szCs w:val="20"/>
              </w:rPr>
              <w:t>-</w:t>
            </w:r>
            <w:proofErr w:type="spellStart"/>
            <w:r w:rsidR="00B75CFD" w:rsidRPr="00B75CFD">
              <w:rPr>
                <w:rFonts w:ascii="Calibri" w:hAnsi="Calibri" w:cs="Calibri"/>
                <w:sz w:val="20"/>
                <w:szCs w:val="20"/>
              </w:rPr>
              <w:t>sen</w:t>
            </w:r>
            <w:proofErr w:type="spellEnd"/>
            <w:r w:rsidR="00B75CFD" w:rsidRPr="00B75CFD">
              <w:rPr>
                <w:rFonts w:ascii="Calibri" w:hAnsi="Calibri" w:cs="Calibri"/>
                <w:sz w:val="20"/>
                <w:szCs w:val="20"/>
              </w:rPr>
              <w:t xml:space="preserve"> nicht vorenthalten werden, nur weil sie später </w:t>
            </w:r>
            <w:proofErr w:type="spellStart"/>
            <w:r w:rsidR="00B75CFD" w:rsidRPr="00B75CFD">
              <w:rPr>
                <w:rFonts w:ascii="Calibri" w:hAnsi="Calibri" w:cs="Calibri"/>
                <w:sz w:val="20"/>
                <w:szCs w:val="20"/>
              </w:rPr>
              <w:t>dazugestossen</w:t>
            </w:r>
            <w:proofErr w:type="spellEnd"/>
            <w:r w:rsidR="00B75CFD" w:rsidRPr="00B75CFD">
              <w:rPr>
                <w:rFonts w:ascii="Calibri" w:hAnsi="Calibri" w:cs="Calibri"/>
                <w:sz w:val="20"/>
                <w:szCs w:val="20"/>
              </w:rPr>
              <w:t xml:space="preserve"> sind.</w:t>
            </w:r>
          </w:p>
        </w:tc>
        <w:sdt>
          <w:sdtPr>
            <w:rPr>
              <w:rFonts w:ascii="Calibri" w:hAnsi="Calibri" w:cs="Calibri"/>
              <w:sz w:val="20"/>
              <w:szCs w:val="20"/>
            </w:rPr>
            <w:id w:val="154351658"/>
            <w14:checkbox>
              <w14:checked w14:val="0"/>
              <w14:checkedState w14:val="2612" w14:font="MS Gothic"/>
              <w14:uncheckedState w14:val="2610" w14:font="MS Gothic"/>
            </w14:checkbox>
          </w:sdtPr>
          <w:sdtEndPr/>
          <w:sdtContent>
            <w:tc>
              <w:tcPr>
                <w:tcW w:w="425" w:type="dxa"/>
                <w:tcBorders>
                  <w:right w:val="nil"/>
                </w:tcBorders>
                <w:shd w:val="clear" w:color="auto" w:fill="E8F2D0"/>
              </w:tcPr>
              <w:p w14:paraId="644F8E9E" w14:textId="23F1948F" w:rsidR="00B47F27" w:rsidRDefault="00B47F27" w:rsidP="00B47F27">
                <w:pP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left w:val="nil"/>
            </w:tcBorders>
            <w:shd w:val="clear" w:color="auto" w:fill="E8F2D0"/>
          </w:tcPr>
          <w:p w14:paraId="5B1F42A0" w14:textId="46ADCBFA" w:rsidR="00B47F27" w:rsidRPr="00553D0D" w:rsidRDefault="00B47F27" w:rsidP="00B47F27">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399211099"/>
            <w14:checkbox>
              <w14:checked w14:val="0"/>
              <w14:checkedState w14:val="2612" w14:font="MS Gothic"/>
              <w14:uncheckedState w14:val="2610" w14:font="MS Gothic"/>
            </w14:checkbox>
          </w:sdtPr>
          <w:sdtEndPr/>
          <w:sdtContent>
            <w:tc>
              <w:tcPr>
                <w:tcW w:w="275" w:type="dxa"/>
                <w:tcBorders>
                  <w:right w:val="nil"/>
                </w:tcBorders>
                <w:shd w:val="clear" w:color="auto" w:fill="E8F2D0"/>
              </w:tcPr>
              <w:p w14:paraId="594BDE4C" w14:textId="14772145" w:rsidR="00B47F27" w:rsidRDefault="00B47F27" w:rsidP="00B47F27">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4E9BF235" w14:textId="394419AD" w:rsidR="00B47F27" w:rsidRPr="00553D0D" w:rsidRDefault="00B47F27" w:rsidP="00B47F27">
            <w:pPr>
              <w:rPr>
                <w:rFonts w:ascii="Calibri" w:hAnsi="Calibri" w:cs="Calibri"/>
                <w:sz w:val="20"/>
                <w:szCs w:val="20"/>
              </w:rPr>
            </w:pPr>
            <w:r w:rsidRPr="00553D0D">
              <w:rPr>
                <w:rFonts w:ascii="Calibri" w:hAnsi="Calibri" w:cs="Calibri"/>
                <w:sz w:val="20"/>
                <w:szCs w:val="20"/>
              </w:rPr>
              <w:t>Nein</w:t>
            </w:r>
          </w:p>
        </w:tc>
      </w:tr>
      <w:tr w:rsidR="004A6C65" w14:paraId="1C862987" w14:textId="77777777" w:rsidTr="004A6C65">
        <w:tc>
          <w:tcPr>
            <w:tcW w:w="1844" w:type="dxa"/>
          </w:tcPr>
          <w:p w14:paraId="7AD2BE46" w14:textId="3A6B623A" w:rsidR="004A6C65" w:rsidRPr="00A16E34" w:rsidRDefault="00B75CFD" w:rsidP="004A6C65">
            <w:pPr>
              <w:rPr>
                <w:rFonts w:ascii="Calibri" w:hAnsi="Calibri" w:cs="Calibri"/>
                <w:sz w:val="20"/>
                <w:szCs w:val="20"/>
              </w:rPr>
            </w:pPr>
            <w:r w:rsidRPr="00B75CFD">
              <w:rPr>
                <w:rFonts w:ascii="Calibri" w:hAnsi="Calibri" w:cs="Calibri"/>
                <w:sz w:val="20"/>
                <w:szCs w:val="20"/>
              </w:rPr>
              <w:t xml:space="preserve">Wie und durch wen wird die Einhaltung der Regelung </w:t>
            </w:r>
            <w:proofErr w:type="spellStart"/>
            <w:r w:rsidRPr="00B75CFD">
              <w:rPr>
                <w:rFonts w:ascii="Calibri" w:hAnsi="Calibri" w:cs="Calibri"/>
                <w:sz w:val="20"/>
                <w:szCs w:val="20"/>
              </w:rPr>
              <w:t>kon</w:t>
            </w:r>
            <w:r>
              <w:rPr>
                <w:rFonts w:ascii="Calibri" w:hAnsi="Calibri" w:cs="Calibri"/>
                <w:sz w:val="20"/>
                <w:szCs w:val="20"/>
              </w:rPr>
              <w:t>-</w:t>
            </w:r>
            <w:r w:rsidRPr="00B75CFD">
              <w:rPr>
                <w:rFonts w:ascii="Calibri" w:hAnsi="Calibri" w:cs="Calibri"/>
                <w:sz w:val="20"/>
                <w:szCs w:val="20"/>
              </w:rPr>
              <w:t>trolliert</w:t>
            </w:r>
            <w:proofErr w:type="spellEnd"/>
            <w:r w:rsidRPr="00B75CFD">
              <w:rPr>
                <w:rFonts w:ascii="Calibri" w:hAnsi="Calibri" w:cs="Calibri"/>
                <w:sz w:val="20"/>
                <w:szCs w:val="20"/>
              </w:rPr>
              <w:t>?</w:t>
            </w:r>
          </w:p>
        </w:tc>
        <w:tc>
          <w:tcPr>
            <w:tcW w:w="7229" w:type="dxa"/>
          </w:tcPr>
          <w:p w14:paraId="29DA3840" w14:textId="77777777" w:rsidR="00B75CFD" w:rsidRDefault="004A6C65" w:rsidP="004A6C65">
            <w:pPr>
              <w:ind w:left="142" w:hanging="142"/>
              <w:rPr>
                <w:rFonts w:ascii="Calibri" w:hAnsi="Calibri" w:cs="Calibri"/>
                <w:sz w:val="20"/>
                <w:szCs w:val="20"/>
              </w:rPr>
            </w:pPr>
            <w:r w:rsidRPr="00B47F27">
              <w:rPr>
                <w:rFonts w:ascii="Calibri" w:hAnsi="Calibri" w:cs="Calibri"/>
                <w:b/>
                <w:bCs/>
              </w:rPr>
              <w:t xml:space="preserve">› </w:t>
            </w:r>
            <w:r w:rsidR="00B75CFD" w:rsidRPr="00B75CFD">
              <w:rPr>
                <w:rFonts w:ascii="Calibri" w:hAnsi="Calibri" w:cs="Calibri"/>
                <w:sz w:val="20"/>
                <w:szCs w:val="20"/>
              </w:rPr>
              <w:t xml:space="preserve">Je </w:t>
            </w:r>
            <w:proofErr w:type="spellStart"/>
            <w:r w:rsidR="00B75CFD" w:rsidRPr="00B75CFD">
              <w:rPr>
                <w:rFonts w:ascii="Calibri" w:hAnsi="Calibri" w:cs="Calibri"/>
                <w:sz w:val="20"/>
                <w:szCs w:val="20"/>
              </w:rPr>
              <w:t>grösser</w:t>
            </w:r>
            <w:proofErr w:type="spellEnd"/>
            <w:r w:rsidR="00B75CFD" w:rsidRPr="00B75CFD">
              <w:rPr>
                <w:rFonts w:ascii="Calibri" w:hAnsi="Calibri" w:cs="Calibri"/>
                <w:sz w:val="20"/>
                <w:szCs w:val="20"/>
              </w:rPr>
              <w:t xml:space="preserve"> die Tragweite einer Regelung bzw. eines entsprechenden </w:t>
            </w:r>
            <w:proofErr w:type="spellStart"/>
            <w:r w:rsidR="00B75CFD" w:rsidRPr="00B75CFD">
              <w:rPr>
                <w:rFonts w:ascii="Calibri" w:hAnsi="Calibri" w:cs="Calibri"/>
                <w:sz w:val="20"/>
                <w:szCs w:val="20"/>
              </w:rPr>
              <w:t>Verstosses</w:t>
            </w:r>
            <w:proofErr w:type="spellEnd"/>
            <w:r w:rsidR="00B75CFD" w:rsidRPr="00B75CFD">
              <w:rPr>
                <w:rFonts w:ascii="Calibri" w:hAnsi="Calibri" w:cs="Calibri"/>
                <w:sz w:val="20"/>
                <w:szCs w:val="20"/>
              </w:rPr>
              <w:t xml:space="preserve"> dagegen ist, desto eher muss die Einhaltung überwacht werden.</w:t>
            </w:r>
          </w:p>
          <w:p w14:paraId="01DA80A4" w14:textId="43B3B75D" w:rsidR="004A6C65" w:rsidRPr="006674A4" w:rsidRDefault="004A6C65" w:rsidP="004A6C65">
            <w:pPr>
              <w:ind w:left="142" w:hanging="142"/>
              <w:rPr>
                <w:rFonts w:ascii="Calibri" w:hAnsi="Calibri" w:cs="Calibri"/>
                <w:b/>
                <w:bCs/>
              </w:rPr>
            </w:pPr>
            <w:r w:rsidRPr="00B47F27">
              <w:rPr>
                <w:rFonts w:ascii="Calibri" w:hAnsi="Calibri" w:cs="Calibri"/>
                <w:b/>
                <w:bCs/>
              </w:rPr>
              <w:t xml:space="preserve">› </w:t>
            </w:r>
            <w:r w:rsidR="00B75CFD" w:rsidRPr="00B75CFD">
              <w:rPr>
                <w:rFonts w:ascii="Calibri" w:hAnsi="Calibri" w:cs="Calibri"/>
                <w:sz w:val="20"/>
                <w:szCs w:val="20"/>
              </w:rPr>
              <w:t>Klären Sie, wer was wie prüft. Achten Sie auch hier auf Risikoangemessenheit.</w:t>
            </w:r>
          </w:p>
        </w:tc>
        <w:sdt>
          <w:sdtPr>
            <w:rPr>
              <w:rFonts w:ascii="Calibri" w:hAnsi="Calibri" w:cs="Calibri"/>
              <w:sz w:val="20"/>
              <w:szCs w:val="20"/>
            </w:rPr>
            <w:id w:val="774141676"/>
            <w14:checkbox>
              <w14:checked w14:val="0"/>
              <w14:checkedState w14:val="2612" w14:font="MS Gothic"/>
              <w14:uncheckedState w14:val="2610" w14:font="MS Gothic"/>
            </w14:checkbox>
          </w:sdtPr>
          <w:sdtContent>
            <w:tc>
              <w:tcPr>
                <w:tcW w:w="425" w:type="dxa"/>
                <w:tcBorders>
                  <w:right w:val="nil"/>
                </w:tcBorders>
              </w:tcPr>
              <w:p w14:paraId="3685B4C6" w14:textId="3793357A" w:rsidR="004A6C65" w:rsidRDefault="004A6C65" w:rsidP="004A6C65">
                <w:pP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left w:val="nil"/>
            </w:tcBorders>
          </w:tcPr>
          <w:p w14:paraId="4274D551" w14:textId="25774F61" w:rsidR="004A6C65" w:rsidRPr="00553D0D" w:rsidRDefault="004A6C65" w:rsidP="004A6C65">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697836275"/>
            <w14:checkbox>
              <w14:checked w14:val="0"/>
              <w14:checkedState w14:val="2612" w14:font="MS Gothic"/>
              <w14:uncheckedState w14:val="2610" w14:font="MS Gothic"/>
            </w14:checkbox>
          </w:sdtPr>
          <w:sdtContent>
            <w:tc>
              <w:tcPr>
                <w:tcW w:w="275" w:type="dxa"/>
                <w:tcBorders>
                  <w:right w:val="nil"/>
                </w:tcBorders>
              </w:tcPr>
              <w:p w14:paraId="1728568D" w14:textId="6D2D0FB5" w:rsidR="004A6C65" w:rsidRDefault="004A6C65" w:rsidP="004A6C65">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tcPr>
          <w:p w14:paraId="018D15B3" w14:textId="74C079ED" w:rsidR="004A6C65" w:rsidRPr="00553D0D" w:rsidRDefault="004A6C65" w:rsidP="004A6C65">
            <w:pPr>
              <w:rPr>
                <w:rFonts w:ascii="Calibri" w:hAnsi="Calibri" w:cs="Calibri"/>
                <w:sz w:val="20"/>
                <w:szCs w:val="20"/>
              </w:rPr>
            </w:pPr>
            <w:r w:rsidRPr="00553D0D">
              <w:rPr>
                <w:rFonts w:ascii="Calibri" w:hAnsi="Calibri" w:cs="Calibri"/>
                <w:sz w:val="20"/>
                <w:szCs w:val="20"/>
              </w:rPr>
              <w:t>Nein</w:t>
            </w:r>
          </w:p>
        </w:tc>
      </w:tr>
      <w:tr w:rsidR="004A6C65" w14:paraId="514A295D" w14:textId="77777777" w:rsidTr="00796177">
        <w:tc>
          <w:tcPr>
            <w:tcW w:w="1844" w:type="dxa"/>
            <w:shd w:val="clear" w:color="auto" w:fill="E8F2D0"/>
          </w:tcPr>
          <w:p w14:paraId="61F3EE0B" w14:textId="40948E30" w:rsidR="004A6C65" w:rsidRPr="00A16E34" w:rsidRDefault="00B75CFD" w:rsidP="004A6C65">
            <w:pPr>
              <w:rPr>
                <w:rFonts w:ascii="Calibri" w:hAnsi="Calibri" w:cs="Calibri"/>
                <w:sz w:val="20"/>
                <w:szCs w:val="20"/>
              </w:rPr>
            </w:pPr>
            <w:r w:rsidRPr="00B75CFD">
              <w:rPr>
                <w:rFonts w:ascii="Calibri" w:hAnsi="Calibri" w:cs="Calibri"/>
                <w:sz w:val="20"/>
                <w:szCs w:val="20"/>
              </w:rPr>
              <w:t>Wer führt wann ein Review der Rege</w:t>
            </w:r>
            <w:r>
              <w:rPr>
                <w:rFonts w:ascii="Calibri" w:hAnsi="Calibri" w:cs="Calibri"/>
                <w:sz w:val="20"/>
                <w:szCs w:val="20"/>
              </w:rPr>
              <w:t>-</w:t>
            </w:r>
            <w:proofErr w:type="spellStart"/>
            <w:r w:rsidRPr="00B75CFD">
              <w:rPr>
                <w:rFonts w:ascii="Calibri" w:hAnsi="Calibri" w:cs="Calibri"/>
                <w:sz w:val="20"/>
                <w:szCs w:val="20"/>
              </w:rPr>
              <w:t>lung</w:t>
            </w:r>
            <w:proofErr w:type="spellEnd"/>
            <w:r w:rsidRPr="00B75CFD">
              <w:rPr>
                <w:rFonts w:ascii="Calibri" w:hAnsi="Calibri" w:cs="Calibri"/>
                <w:sz w:val="20"/>
                <w:szCs w:val="20"/>
              </w:rPr>
              <w:t xml:space="preserve"> durch?</w:t>
            </w:r>
          </w:p>
        </w:tc>
        <w:tc>
          <w:tcPr>
            <w:tcW w:w="7229" w:type="dxa"/>
            <w:shd w:val="clear" w:color="auto" w:fill="E8F2D0"/>
          </w:tcPr>
          <w:p w14:paraId="76CA55F0" w14:textId="175391FB" w:rsidR="004A6C65" w:rsidRDefault="004A6C65" w:rsidP="004A6C65">
            <w:pPr>
              <w:ind w:left="142" w:hanging="142"/>
              <w:rPr>
                <w:rFonts w:ascii="Calibri" w:hAnsi="Calibri" w:cs="Calibri"/>
                <w:b/>
                <w:bCs/>
              </w:rPr>
            </w:pPr>
            <w:r w:rsidRPr="006674A4">
              <w:rPr>
                <w:rFonts w:ascii="Calibri" w:hAnsi="Calibri" w:cs="Calibri"/>
                <w:b/>
                <w:bCs/>
              </w:rPr>
              <w:t xml:space="preserve">› </w:t>
            </w:r>
            <w:r w:rsidR="00B75CFD" w:rsidRPr="00B75CFD">
              <w:rPr>
                <w:rFonts w:ascii="Calibri" w:hAnsi="Calibri" w:cs="Calibri"/>
                <w:sz w:val="20"/>
                <w:szCs w:val="20"/>
              </w:rPr>
              <w:t>Werfen Sie einen Blick auf das Veröffentlichungsdatum und die Versionsnummer. Liegen die schon lange zurück, sollte eine Überarbeitung erfolgen.</w:t>
            </w:r>
          </w:p>
          <w:p w14:paraId="660004B5" w14:textId="00C64968" w:rsidR="004A6C65" w:rsidRPr="006674A4" w:rsidRDefault="004A6C65" w:rsidP="004A6C65">
            <w:pPr>
              <w:ind w:left="142" w:hanging="142"/>
              <w:rPr>
                <w:rFonts w:ascii="Calibri" w:hAnsi="Calibri" w:cs="Calibri"/>
                <w:b/>
                <w:bCs/>
              </w:rPr>
            </w:pPr>
            <w:r w:rsidRPr="006674A4">
              <w:rPr>
                <w:rFonts w:ascii="Calibri" w:hAnsi="Calibri" w:cs="Calibri"/>
                <w:b/>
                <w:bCs/>
              </w:rPr>
              <w:t xml:space="preserve">› </w:t>
            </w:r>
            <w:r w:rsidR="00B75CFD" w:rsidRPr="00B75CFD">
              <w:rPr>
                <w:rFonts w:ascii="Calibri" w:hAnsi="Calibri" w:cs="Calibri"/>
                <w:sz w:val="20"/>
                <w:szCs w:val="20"/>
              </w:rPr>
              <w:t>Auch wenn nichts angepasst wird, was eher selten der Fall ist, sollte ein Review-Datum festgehalten und erkennbar sein.</w:t>
            </w:r>
          </w:p>
        </w:tc>
        <w:sdt>
          <w:sdtPr>
            <w:rPr>
              <w:rFonts w:ascii="Calibri" w:hAnsi="Calibri" w:cs="Calibri"/>
              <w:sz w:val="20"/>
              <w:szCs w:val="20"/>
            </w:rPr>
            <w:id w:val="-1183201353"/>
            <w14:checkbox>
              <w14:checked w14:val="0"/>
              <w14:checkedState w14:val="2612" w14:font="MS Gothic"/>
              <w14:uncheckedState w14:val="2610" w14:font="MS Gothic"/>
            </w14:checkbox>
          </w:sdtPr>
          <w:sdtContent>
            <w:tc>
              <w:tcPr>
                <w:tcW w:w="425" w:type="dxa"/>
                <w:tcBorders>
                  <w:right w:val="nil"/>
                </w:tcBorders>
                <w:shd w:val="clear" w:color="auto" w:fill="E8F2D0"/>
              </w:tcPr>
              <w:p w14:paraId="29C17AB5" w14:textId="64AE53FE" w:rsidR="004A6C65" w:rsidRDefault="004A6C65" w:rsidP="004A6C65">
                <w:pPr>
                  <w:rPr>
                    <w:rFonts w:ascii="Calibri" w:hAnsi="Calibri" w:cs="Calibri"/>
                    <w:sz w:val="20"/>
                    <w:szCs w:val="20"/>
                  </w:rPr>
                </w:pPr>
                <w:r>
                  <w:rPr>
                    <w:rFonts w:ascii="MS Gothic" w:eastAsia="MS Gothic" w:hAnsi="MS Gothic" w:cs="Calibri" w:hint="eastAsia"/>
                    <w:sz w:val="20"/>
                    <w:szCs w:val="20"/>
                  </w:rPr>
                  <w:t>☐</w:t>
                </w:r>
              </w:p>
            </w:tc>
          </w:sdtContent>
        </w:sdt>
        <w:tc>
          <w:tcPr>
            <w:tcW w:w="426" w:type="dxa"/>
            <w:tcBorders>
              <w:left w:val="nil"/>
            </w:tcBorders>
            <w:shd w:val="clear" w:color="auto" w:fill="E8F2D0"/>
          </w:tcPr>
          <w:p w14:paraId="7E8D3B41" w14:textId="0ED91AEE" w:rsidR="004A6C65" w:rsidRPr="00553D0D" w:rsidRDefault="004A6C65" w:rsidP="004A6C65">
            <w:pP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34311224"/>
            <w14:checkbox>
              <w14:checked w14:val="0"/>
              <w14:checkedState w14:val="2612" w14:font="MS Gothic"/>
              <w14:uncheckedState w14:val="2610" w14:font="MS Gothic"/>
            </w14:checkbox>
          </w:sdtPr>
          <w:sdtContent>
            <w:tc>
              <w:tcPr>
                <w:tcW w:w="275" w:type="dxa"/>
                <w:tcBorders>
                  <w:right w:val="nil"/>
                </w:tcBorders>
                <w:shd w:val="clear" w:color="auto" w:fill="E8F2D0"/>
              </w:tcPr>
              <w:p w14:paraId="0B273416" w14:textId="39EAE644" w:rsidR="004A6C65" w:rsidRDefault="004A6C65" w:rsidP="004A6C65">
                <w:pP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09" w:type="dxa"/>
            <w:tcBorders>
              <w:left w:val="nil"/>
            </w:tcBorders>
            <w:shd w:val="clear" w:color="auto" w:fill="E8F2D0"/>
          </w:tcPr>
          <w:p w14:paraId="7A05F30D" w14:textId="03909553" w:rsidR="004A6C65" w:rsidRPr="00553D0D" w:rsidRDefault="004A6C65" w:rsidP="004A6C65">
            <w:pPr>
              <w:rPr>
                <w:rFonts w:ascii="Calibri" w:hAnsi="Calibri" w:cs="Calibri"/>
                <w:sz w:val="20"/>
                <w:szCs w:val="20"/>
              </w:rPr>
            </w:pPr>
            <w:r w:rsidRPr="00553D0D">
              <w:rPr>
                <w:rFonts w:ascii="Calibri" w:hAnsi="Calibri" w:cs="Calibri"/>
                <w:sz w:val="20"/>
                <w:szCs w:val="20"/>
              </w:rPr>
              <w:t>Nein</w:t>
            </w:r>
          </w:p>
        </w:tc>
      </w:tr>
    </w:tbl>
    <w:p w14:paraId="6FCD7056" w14:textId="1A3485B8" w:rsidR="00001074" w:rsidRDefault="00001074"/>
    <w:sectPr w:rsidR="00001074" w:rsidSect="006B6BD8">
      <w:headerReference w:type="default" r:id="rId9"/>
      <w:footerReference w:type="default" r:id="rId10"/>
      <w:pgSz w:w="11906" w:h="16838"/>
      <w:pgMar w:top="22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B31D" w14:textId="77777777" w:rsidR="000C23FB" w:rsidRDefault="000C23FB" w:rsidP="007F6464">
      <w:pPr>
        <w:spacing w:after="0" w:line="240" w:lineRule="auto"/>
      </w:pPr>
      <w:r>
        <w:separator/>
      </w:r>
    </w:p>
  </w:endnote>
  <w:endnote w:type="continuationSeparator" w:id="0">
    <w:p w14:paraId="48CCF5A8" w14:textId="77777777" w:rsidR="000C23FB" w:rsidRDefault="000C23FB"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0400" w14:textId="77777777" w:rsidR="000C23FB" w:rsidRDefault="000C23FB" w:rsidP="007F6464">
      <w:pPr>
        <w:spacing w:after="0" w:line="240" w:lineRule="auto"/>
      </w:pPr>
      <w:r>
        <w:separator/>
      </w:r>
    </w:p>
  </w:footnote>
  <w:footnote w:type="continuationSeparator" w:id="0">
    <w:p w14:paraId="017BCCD0" w14:textId="77777777" w:rsidR="000C23FB" w:rsidRDefault="000C23FB"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10573342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0C23FB"/>
    <w:rsid w:val="000D4AC8"/>
    <w:rsid w:val="00140122"/>
    <w:rsid w:val="001835CC"/>
    <w:rsid w:val="002A00C3"/>
    <w:rsid w:val="002E1392"/>
    <w:rsid w:val="002E3BE1"/>
    <w:rsid w:val="003354A9"/>
    <w:rsid w:val="00382406"/>
    <w:rsid w:val="004A6C65"/>
    <w:rsid w:val="004B1775"/>
    <w:rsid w:val="00527FA0"/>
    <w:rsid w:val="00552475"/>
    <w:rsid w:val="00553D0D"/>
    <w:rsid w:val="00574BB7"/>
    <w:rsid w:val="00584DD9"/>
    <w:rsid w:val="00587F6F"/>
    <w:rsid w:val="005E00BB"/>
    <w:rsid w:val="005F6D90"/>
    <w:rsid w:val="00656FB9"/>
    <w:rsid w:val="006674A4"/>
    <w:rsid w:val="00692D3A"/>
    <w:rsid w:val="006B6BD8"/>
    <w:rsid w:val="0074708E"/>
    <w:rsid w:val="00796177"/>
    <w:rsid w:val="007B6730"/>
    <w:rsid w:val="007F6464"/>
    <w:rsid w:val="00811BEB"/>
    <w:rsid w:val="008346B6"/>
    <w:rsid w:val="00952786"/>
    <w:rsid w:val="00A16E34"/>
    <w:rsid w:val="00A47104"/>
    <w:rsid w:val="00AC587A"/>
    <w:rsid w:val="00AE20B2"/>
    <w:rsid w:val="00B47F27"/>
    <w:rsid w:val="00B75CFD"/>
    <w:rsid w:val="00BE6E85"/>
    <w:rsid w:val="00C95724"/>
    <w:rsid w:val="00CB7BF8"/>
    <w:rsid w:val="00E9151C"/>
    <w:rsid w:val="00EC7B23"/>
    <w:rsid w:val="00ED1FC2"/>
    <w:rsid w:val="00F86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E34"/>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39"/>
    <w:rsid w:val="0095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D06A-5DAC-4C18-822A-22B670A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PXperts_header_footer</Template>
  <TotalTime>0</TotalTime>
  <Pages>2</Pages>
  <Words>1091</Words>
  <Characters>6874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Diana Jürgens</cp:lastModifiedBy>
  <cp:revision>12</cp:revision>
  <dcterms:created xsi:type="dcterms:W3CDTF">2026-04-22T17:24:00Z</dcterms:created>
  <dcterms:modified xsi:type="dcterms:W3CDTF">2026-05-17T19:20:00Z</dcterms:modified>
</cp:coreProperties>
</file>