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E2311B" w14:textId="77777777" w:rsidR="00C23E02" w:rsidRPr="00D364D1" w:rsidRDefault="00C23E02" w:rsidP="00C23E02">
      <w:pPr>
        <w:pStyle w:val="KeinLeerraum"/>
        <w:rPr>
          <w:b/>
          <w:bCs/>
        </w:rPr>
      </w:pPr>
      <w:r w:rsidRPr="00D364D1">
        <w:rPr>
          <w:b/>
          <w:bCs/>
        </w:rPr>
        <w:t xml:space="preserve">Checkliste: </w:t>
      </w:r>
      <w:bookmarkStart w:id="0" w:name="_GoBack"/>
      <w:r w:rsidRPr="00D364D1">
        <w:rPr>
          <w:b/>
          <w:bCs/>
        </w:rPr>
        <w:t xml:space="preserve">Darum braucht </w:t>
      </w:r>
      <w:r>
        <w:rPr>
          <w:b/>
          <w:bCs/>
        </w:rPr>
        <w:t>Ihr Unternehmen</w:t>
      </w:r>
      <w:r w:rsidRPr="00D364D1">
        <w:rPr>
          <w:b/>
          <w:bCs/>
        </w:rPr>
        <w:t xml:space="preserve"> Sie als </w:t>
      </w:r>
      <w:r w:rsidRPr="008D5C8B">
        <w:rPr>
          <w:b/>
          <w:bCs/>
        </w:rPr>
        <w:t>Datenschutzbeauftragter</w:t>
      </w:r>
      <w:bookmarkEnd w:id="0"/>
    </w:p>
    <w:p w14:paraId="4382A8C2" w14:textId="77777777" w:rsidR="00C23E02" w:rsidRDefault="00C23E02" w:rsidP="00C23E02">
      <w:pPr>
        <w:pStyle w:val="KeinLeerraum"/>
      </w:pP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2636"/>
        <w:gridCol w:w="4155"/>
        <w:gridCol w:w="2418"/>
      </w:tblGrid>
      <w:tr w:rsidR="00C23E02" w14:paraId="20B9E584" w14:textId="77777777" w:rsidTr="00931680">
        <w:trPr>
          <w:trHeight w:val="330"/>
        </w:trPr>
        <w:tc>
          <w:tcPr>
            <w:tcW w:w="2636" w:type="dxa"/>
            <w:shd w:val="clear" w:color="auto" w:fill="C1E4F5" w:themeFill="accent1" w:themeFillTint="33"/>
          </w:tcPr>
          <w:p w14:paraId="0690ED0D" w14:textId="77777777" w:rsidR="00C23E02" w:rsidRPr="00BB6A8B" w:rsidRDefault="00C23E02" w:rsidP="00931680">
            <w:pPr>
              <w:pStyle w:val="KeinLeerraum"/>
              <w:rPr>
                <w:b/>
                <w:bCs/>
              </w:rPr>
            </w:pPr>
            <w:r w:rsidRPr="00BB6A8B">
              <w:rPr>
                <w:b/>
                <w:bCs/>
              </w:rPr>
              <w:t xml:space="preserve">Darum werde ich als Datenschutzbeauftragter </w:t>
            </w:r>
            <w:r w:rsidRPr="008D5C8B">
              <w:rPr>
                <w:b/>
                <w:bCs/>
              </w:rPr>
              <w:t>gebraucht</w:t>
            </w:r>
          </w:p>
        </w:tc>
        <w:tc>
          <w:tcPr>
            <w:tcW w:w="4163" w:type="dxa"/>
            <w:shd w:val="clear" w:color="auto" w:fill="C1E4F5" w:themeFill="accent1" w:themeFillTint="33"/>
          </w:tcPr>
          <w:p w14:paraId="00E2C5A5" w14:textId="77777777" w:rsidR="00C23E02" w:rsidRPr="00BB6A8B" w:rsidRDefault="00C23E02" w:rsidP="00931680">
            <w:pPr>
              <w:pStyle w:val="KeinLeerraum"/>
              <w:rPr>
                <w:b/>
                <w:bCs/>
              </w:rPr>
            </w:pPr>
            <w:r>
              <w:rPr>
                <w:b/>
                <w:bCs/>
              </w:rPr>
              <w:t>Hintergrund</w:t>
            </w:r>
          </w:p>
        </w:tc>
        <w:tc>
          <w:tcPr>
            <w:tcW w:w="2410" w:type="dxa"/>
            <w:shd w:val="clear" w:color="auto" w:fill="C1E4F5" w:themeFill="accent1" w:themeFillTint="33"/>
          </w:tcPr>
          <w:p w14:paraId="16C50E14" w14:textId="77777777" w:rsidR="00C23E02" w:rsidRPr="00BB6A8B" w:rsidRDefault="00C23E02" w:rsidP="00931680">
            <w:pPr>
              <w:pStyle w:val="KeinLeerraum"/>
              <w:rPr>
                <w:b/>
                <w:bCs/>
              </w:rPr>
            </w:pPr>
            <w:r w:rsidRPr="00BB6A8B">
              <w:rPr>
                <w:b/>
                <w:bCs/>
              </w:rPr>
              <w:t>Ihre Einfälle, Ideen, Beispiele</w:t>
            </w:r>
          </w:p>
        </w:tc>
      </w:tr>
      <w:tr w:rsidR="00C23E02" w14:paraId="5ABFD41E" w14:textId="77777777" w:rsidTr="00931680">
        <w:tc>
          <w:tcPr>
            <w:tcW w:w="2636" w:type="dxa"/>
          </w:tcPr>
          <w:p w14:paraId="16A6CC8A" w14:textId="77777777" w:rsidR="00C23E02" w:rsidRDefault="00C23E02" w:rsidP="00931680">
            <w:pPr>
              <w:pStyle w:val="KeinLeerraum"/>
            </w:pPr>
            <w:r>
              <w:t>Mit meiner Beratung und meinen Kontrollen sichere ich die Compliance des Unternehmens.</w:t>
            </w:r>
          </w:p>
        </w:tc>
        <w:tc>
          <w:tcPr>
            <w:tcW w:w="4163" w:type="dxa"/>
          </w:tcPr>
          <w:p w14:paraId="18018238" w14:textId="77777777" w:rsidR="00C23E02" w:rsidRDefault="00C23E02" w:rsidP="00C23E02">
            <w:pPr>
              <w:pStyle w:val="KeinLeerraum"/>
              <w:numPr>
                <w:ilvl w:val="0"/>
                <w:numId w:val="11"/>
              </w:numPr>
            </w:pPr>
            <w:r>
              <w:t xml:space="preserve">Jedes Unternehmen muss sich an Gesetze und Regelung halten, sprich </w:t>
            </w:r>
            <w:r w:rsidRPr="008D5C8B">
              <w:t>compliant</w:t>
            </w:r>
            <w:r>
              <w:t xml:space="preserve"> arbeiten. </w:t>
            </w:r>
          </w:p>
          <w:p w14:paraId="0CED6365" w14:textId="77777777" w:rsidR="00C23E02" w:rsidRDefault="00C23E02" w:rsidP="00C23E02">
            <w:pPr>
              <w:pStyle w:val="KeinLeerraum"/>
              <w:numPr>
                <w:ilvl w:val="0"/>
                <w:numId w:val="11"/>
              </w:numPr>
            </w:pPr>
            <w:r>
              <w:t>Ohne Datenschutzbeauftragten kann es hier zu schweren Defiziten kommen, etwa wenn gegen die DSGVO verstoßen wird.</w:t>
            </w:r>
          </w:p>
        </w:tc>
        <w:tc>
          <w:tcPr>
            <w:tcW w:w="2410" w:type="dxa"/>
          </w:tcPr>
          <w:p w14:paraId="0A0AC8A3" w14:textId="77777777" w:rsidR="00C23E02" w:rsidRPr="0056056F" w:rsidRDefault="00C23E02" w:rsidP="00931680">
            <w:pPr>
              <w:pStyle w:val="KeinLeerraum"/>
              <w:rPr>
                <w:i/>
                <w:iCs/>
              </w:rPr>
            </w:pPr>
            <w:r w:rsidRPr="0056056F">
              <w:rPr>
                <w:i/>
                <w:iCs/>
                <w:color w:val="156082" w:themeColor="accent1"/>
              </w:rPr>
              <w:t xml:space="preserve">10 durchgeführte Audits, 6 gravierende Defizite </w:t>
            </w:r>
            <w:r w:rsidRPr="008D5C8B">
              <w:rPr>
                <w:i/>
                <w:iCs/>
                <w:color w:val="156082" w:themeColor="accent1"/>
              </w:rPr>
              <w:t>behoben</w:t>
            </w:r>
          </w:p>
        </w:tc>
      </w:tr>
      <w:tr w:rsidR="00C23E02" w14:paraId="7429C033" w14:textId="77777777" w:rsidTr="00931680">
        <w:tc>
          <w:tcPr>
            <w:tcW w:w="2636" w:type="dxa"/>
          </w:tcPr>
          <w:p w14:paraId="0C395C41" w14:textId="77777777" w:rsidR="00C23E02" w:rsidRDefault="00C23E02" w:rsidP="00931680">
            <w:pPr>
              <w:pStyle w:val="KeinLeerraum"/>
            </w:pPr>
            <w:r>
              <w:t>Mit meiner Arbeit werden Bußgelder, Imageschäden und Umsatzeinbußen verhindert.</w:t>
            </w:r>
          </w:p>
        </w:tc>
        <w:tc>
          <w:tcPr>
            <w:tcW w:w="4163" w:type="dxa"/>
          </w:tcPr>
          <w:p w14:paraId="0F94E137" w14:textId="77777777" w:rsidR="00C23E02" w:rsidRDefault="00C23E02" w:rsidP="00C23E02">
            <w:pPr>
              <w:pStyle w:val="KeinLeerraum"/>
              <w:numPr>
                <w:ilvl w:val="0"/>
                <w:numId w:val="12"/>
              </w:numPr>
            </w:pPr>
            <w:r>
              <w:t>Bußgelder können existenzbedrohend sein, auch wenn der Bußgeldrahmen des Art. 83 DSGVO nicht ausgeschöpft wird.</w:t>
            </w:r>
          </w:p>
          <w:p w14:paraId="5D90A5EA" w14:textId="77777777" w:rsidR="00C23E02" w:rsidRDefault="00C23E02" w:rsidP="00C23E02">
            <w:pPr>
              <w:pStyle w:val="KeinLeerraum"/>
              <w:numPr>
                <w:ilvl w:val="0"/>
                <w:numId w:val="12"/>
              </w:numPr>
            </w:pPr>
            <w:r>
              <w:t>Wird schlechter Datenschutz publik, ist ein Imageschaden meist die Konsequenz. Zudem können Kunden ausbleiben oder abwandern.</w:t>
            </w:r>
          </w:p>
        </w:tc>
        <w:tc>
          <w:tcPr>
            <w:tcW w:w="2410" w:type="dxa"/>
          </w:tcPr>
          <w:p w14:paraId="1139DEEC" w14:textId="77777777" w:rsidR="00C23E02" w:rsidRPr="00D92F09" w:rsidRDefault="00C23E02" w:rsidP="00931680">
            <w:pPr>
              <w:pStyle w:val="KeinLeerraum"/>
              <w:rPr>
                <w:i/>
                <w:iCs/>
              </w:rPr>
            </w:pPr>
            <w:r w:rsidRPr="00D92F09">
              <w:rPr>
                <w:i/>
                <w:iCs/>
                <w:color w:val="156082" w:themeColor="accent1"/>
              </w:rPr>
              <w:t xml:space="preserve">Datenschutzpanne </w:t>
            </w:r>
            <w:r>
              <w:rPr>
                <w:i/>
                <w:iCs/>
                <w:color w:val="156082" w:themeColor="accent1"/>
              </w:rPr>
              <w:t xml:space="preserve">in 2025 </w:t>
            </w:r>
            <w:r w:rsidRPr="00D92F09">
              <w:rPr>
                <w:i/>
                <w:iCs/>
                <w:color w:val="156082" w:themeColor="accent1"/>
              </w:rPr>
              <w:t xml:space="preserve">führte aufgrund guter Datenschutzorganisation nur zu Verwarnung durch </w:t>
            </w:r>
            <w:r w:rsidRPr="008D5C8B">
              <w:rPr>
                <w:i/>
                <w:iCs/>
                <w:color w:val="156082" w:themeColor="accent1"/>
              </w:rPr>
              <w:t>Datenschutzaufsicht</w:t>
            </w:r>
            <w:r>
              <w:rPr>
                <w:i/>
                <w:iCs/>
                <w:color w:val="156082" w:themeColor="accent1"/>
              </w:rPr>
              <w:t>.</w:t>
            </w:r>
          </w:p>
        </w:tc>
      </w:tr>
      <w:tr w:rsidR="00C23E02" w14:paraId="3F7A0364" w14:textId="77777777" w:rsidTr="00931680">
        <w:tc>
          <w:tcPr>
            <w:tcW w:w="2636" w:type="dxa"/>
          </w:tcPr>
          <w:p w14:paraId="00BF54C6" w14:textId="77777777" w:rsidR="00C23E02" w:rsidRDefault="00C23E02" w:rsidP="00931680">
            <w:pPr>
              <w:pStyle w:val="KeinLeerraum"/>
            </w:pPr>
            <w:r>
              <w:t>Bei mir sind Know-how und Erfahrung zur praktischen Umsetzung der DSGVO-Anforderungen gebündelt.</w:t>
            </w:r>
          </w:p>
        </w:tc>
        <w:tc>
          <w:tcPr>
            <w:tcW w:w="4163" w:type="dxa"/>
          </w:tcPr>
          <w:p w14:paraId="4723E74D" w14:textId="77777777" w:rsidR="00C23E02" w:rsidRDefault="00C23E02" w:rsidP="00C23E02">
            <w:pPr>
              <w:pStyle w:val="KeinLeerraum"/>
              <w:numPr>
                <w:ilvl w:val="0"/>
                <w:numId w:val="13"/>
              </w:numPr>
            </w:pPr>
            <w:r>
              <w:t>Fachliches und rechtliches Wissen allein reicht nicht aus. Es braucht auch viel Know-how bei der praktischen Umsetzung der Anforderungen.</w:t>
            </w:r>
          </w:p>
          <w:p w14:paraId="476D57BB" w14:textId="77777777" w:rsidR="00C23E02" w:rsidRDefault="00C23E02" w:rsidP="00C23E02">
            <w:pPr>
              <w:pStyle w:val="KeinLeerraum"/>
              <w:numPr>
                <w:ilvl w:val="0"/>
                <w:numId w:val="13"/>
              </w:numPr>
            </w:pPr>
            <w:r>
              <w:t>Langjährige Praxiserfahrung aus dem Unternehmen kann durch nichts ersetzt werden, weder durch eine Kanzlei noch durch KI.</w:t>
            </w:r>
          </w:p>
        </w:tc>
        <w:tc>
          <w:tcPr>
            <w:tcW w:w="2410" w:type="dxa"/>
          </w:tcPr>
          <w:p w14:paraId="48CB6F4F" w14:textId="77777777" w:rsidR="00C23E02" w:rsidRDefault="00C23E02" w:rsidP="00931680">
            <w:pPr>
              <w:pStyle w:val="KeinLeerraum"/>
            </w:pPr>
          </w:p>
        </w:tc>
      </w:tr>
      <w:tr w:rsidR="00C23E02" w14:paraId="1CEA0DF4" w14:textId="77777777" w:rsidTr="00931680">
        <w:tc>
          <w:tcPr>
            <w:tcW w:w="2636" w:type="dxa"/>
          </w:tcPr>
          <w:p w14:paraId="46E0D710" w14:textId="77777777" w:rsidR="00C23E02" w:rsidRDefault="00C23E02" w:rsidP="00931680">
            <w:pPr>
              <w:pStyle w:val="KeinLeerraum"/>
            </w:pPr>
            <w:r>
              <w:t>Ich vermittle Führungskräften und Mitarbeitern das nötige Datenschutzwissen.</w:t>
            </w:r>
          </w:p>
        </w:tc>
        <w:tc>
          <w:tcPr>
            <w:tcW w:w="4163" w:type="dxa"/>
          </w:tcPr>
          <w:p w14:paraId="3AA76272" w14:textId="77777777" w:rsidR="00C23E02" w:rsidRDefault="00C23E02" w:rsidP="00C23E02">
            <w:pPr>
              <w:pStyle w:val="KeinLeerraum"/>
              <w:numPr>
                <w:ilvl w:val="0"/>
                <w:numId w:val="14"/>
              </w:numPr>
            </w:pPr>
            <w:r>
              <w:t>Sind alle bedarfsgerecht informiert und geschult, können Fehler und falsches Handeln vermieden werden.</w:t>
            </w:r>
          </w:p>
          <w:p w14:paraId="42787CE4" w14:textId="77777777" w:rsidR="00C23E02" w:rsidRDefault="00C23E02" w:rsidP="00C23E02">
            <w:pPr>
              <w:pStyle w:val="KeinLeerraum"/>
              <w:numPr>
                <w:ilvl w:val="0"/>
                <w:numId w:val="14"/>
              </w:numPr>
            </w:pPr>
            <w:r>
              <w:t>Praxisnahe und auf den Bedarf zugeschnittene Schulungen gibt es nur von einem fähigen Datenschutzexperten.</w:t>
            </w:r>
          </w:p>
        </w:tc>
        <w:tc>
          <w:tcPr>
            <w:tcW w:w="2410" w:type="dxa"/>
          </w:tcPr>
          <w:p w14:paraId="235C09A0" w14:textId="77777777" w:rsidR="00C23E02" w:rsidRDefault="00C23E02" w:rsidP="00931680">
            <w:pPr>
              <w:pStyle w:val="KeinLeerraum"/>
            </w:pPr>
          </w:p>
        </w:tc>
      </w:tr>
      <w:tr w:rsidR="00C23E02" w14:paraId="2896EA4C" w14:textId="77777777" w:rsidTr="00931680">
        <w:tc>
          <w:tcPr>
            <w:tcW w:w="2636" w:type="dxa"/>
          </w:tcPr>
          <w:p w14:paraId="5A260069" w14:textId="77777777" w:rsidR="00C23E02" w:rsidRDefault="00C23E02" w:rsidP="00931680">
            <w:pPr>
              <w:pStyle w:val="KeinLeerraum"/>
            </w:pPr>
            <w:r>
              <w:t>Neue Herausforderungen und neue Gefahren kann ich früh identifizieren.</w:t>
            </w:r>
          </w:p>
        </w:tc>
        <w:tc>
          <w:tcPr>
            <w:tcW w:w="4163" w:type="dxa"/>
          </w:tcPr>
          <w:p w14:paraId="7EEAB3E0" w14:textId="77777777" w:rsidR="00C23E02" w:rsidRDefault="00C23E02" w:rsidP="00C23E02">
            <w:pPr>
              <w:pStyle w:val="KeinLeerraum"/>
              <w:numPr>
                <w:ilvl w:val="0"/>
                <w:numId w:val="15"/>
              </w:numPr>
            </w:pPr>
            <w:r>
              <w:t>Eine frühzeitige Einbindung sorgt dafür, dass es keiner teuren Nachbesserungen im Datenschutz bedarf.</w:t>
            </w:r>
          </w:p>
          <w:p w14:paraId="0D03A29F" w14:textId="77777777" w:rsidR="00C23E02" w:rsidRDefault="00C23E02" w:rsidP="00C23E02">
            <w:pPr>
              <w:pStyle w:val="KeinLeerraum"/>
              <w:numPr>
                <w:ilvl w:val="0"/>
                <w:numId w:val="15"/>
              </w:numPr>
            </w:pPr>
            <w:r>
              <w:t>„</w:t>
            </w:r>
            <w:r w:rsidRPr="008D5C8B">
              <w:t>Privacy</w:t>
            </w:r>
            <w:r>
              <w:t xml:space="preserve"> </w:t>
            </w:r>
            <w:r w:rsidRPr="008D5C8B">
              <w:t>by</w:t>
            </w:r>
            <w:r>
              <w:t xml:space="preserve"> Design“ wird als gesetzliche Pflicht nur mit einem Profi sachgerecht umgesetzt.</w:t>
            </w:r>
          </w:p>
        </w:tc>
        <w:tc>
          <w:tcPr>
            <w:tcW w:w="2410" w:type="dxa"/>
          </w:tcPr>
          <w:p w14:paraId="5F82662E" w14:textId="77777777" w:rsidR="00C23E02" w:rsidRDefault="00C23E02" w:rsidP="00931680">
            <w:pPr>
              <w:pStyle w:val="KeinLeerraum"/>
            </w:pPr>
          </w:p>
        </w:tc>
      </w:tr>
      <w:tr w:rsidR="00C23E02" w14:paraId="4A9AA165" w14:textId="77777777" w:rsidTr="00931680">
        <w:tc>
          <w:tcPr>
            <w:tcW w:w="2636" w:type="dxa"/>
          </w:tcPr>
          <w:p w14:paraId="40A73B8D" w14:textId="77777777" w:rsidR="00C23E02" w:rsidRDefault="00C23E02" w:rsidP="00931680">
            <w:pPr>
              <w:pStyle w:val="KeinLeerraum"/>
            </w:pPr>
            <w:r>
              <w:t>Mit meinen Aktivitäten bleibt Datenschutz als Thema präsent.</w:t>
            </w:r>
          </w:p>
        </w:tc>
        <w:tc>
          <w:tcPr>
            <w:tcW w:w="4163" w:type="dxa"/>
          </w:tcPr>
          <w:p w14:paraId="6AA4772C" w14:textId="77777777" w:rsidR="00C23E02" w:rsidRDefault="00C23E02" w:rsidP="00C23E02">
            <w:pPr>
              <w:pStyle w:val="KeinLeerraum"/>
              <w:numPr>
                <w:ilvl w:val="0"/>
                <w:numId w:val="22"/>
              </w:numPr>
            </w:pPr>
            <w:r>
              <w:t>Mit dem Datenschutzbeauftragten gibt es kein „Aus den Augen, aus dem Sinn“.</w:t>
            </w:r>
          </w:p>
          <w:p w14:paraId="427CC2DA" w14:textId="77777777" w:rsidR="00C23E02" w:rsidRDefault="00C23E02" w:rsidP="00C23E02">
            <w:pPr>
              <w:pStyle w:val="KeinLeerraum"/>
              <w:numPr>
                <w:ilvl w:val="0"/>
                <w:numId w:val="22"/>
              </w:numPr>
            </w:pPr>
            <w:r>
              <w:t>Mit Aktivitäten und regelmäßiger Kommunikation halte ich das Thema präsent und trage zur Umsetzung des Datenschutzes bei.</w:t>
            </w:r>
          </w:p>
        </w:tc>
        <w:tc>
          <w:tcPr>
            <w:tcW w:w="2410" w:type="dxa"/>
          </w:tcPr>
          <w:p w14:paraId="474C064D" w14:textId="77777777" w:rsidR="00C23E02" w:rsidRDefault="00C23E02" w:rsidP="00931680">
            <w:pPr>
              <w:pStyle w:val="KeinLeerraum"/>
            </w:pPr>
          </w:p>
        </w:tc>
      </w:tr>
      <w:tr w:rsidR="00C23E02" w14:paraId="30000F1C" w14:textId="77777777" w:rsidTr="00931680">
        <w:tc>
          <w:tcPr>
            <w:tcW w:w="2636" w:type="dxa"/>
          </w:tcPr>
          <w:p w14:paraId="292E8F56" w14:textId="77777777" w:rsidR="00C23E02" w:rsidRDefault="00C23E02" w:rsidP="00931680">
            <w:pPr>
              <w:pStyle w:val="KeinLeerraum"/>
            </w:pPr>
            <w:r>
              <w:t>Ich trage dazu bei, dass Betroffenenrechte ordnungsgemäß erfüllt werden.</w:t>
            </w:r>
          </w:p>
        </w:tc>
        <w:tc>
          <w:tcPr>
            <w:tcW w:w="4163" w:type="dxa"/>
          </w:tcPr>
          <w:p w14:paraId="7A3DA271" w14:textId="77777777" w:rsidR="00C23E02" w:rsidRDefault="00C23E02" w:rsidP="00C23E02">
            <w:pPr>
              <w:pStyle w:val="KeinLeerraum"/>
              <w:numPr>
                <w:ilvl w:val="0"/>
                <w:numId w:val="16"/>
              </w:numPr>
            </w:pPr>
            <w:r>
              <w:t>Betroffenenrechte sind ein komplexes Thema. Hier kann ohne Know-how viel falsch gemacht werden, was schnell zu Bußgeldern oder Schadensersatzforderungen führen kann.</w:t>
            </w:r>
          </w:p>
          <w:p w14:paraId="298DBED7" w14:textId="77777777" w:rsidR="00C23E02" w:rsidRDefault="00C23E02" w:rsidP="00C23E02">
            <w:pPr>
              <w:pStyle w:val="KeinLeerraum"/>
              <w:numPr>
                <w:ilvl w:val="0"/>
                <w:numId w:val="16"/>
              </w:numPr>
            </w:pPr>
            <w:r>
              <w:t>Schon bei der Transparenzpflicht gibt es viele Stolperfallen. Mit meiner Unterstützung bleibt das Stolpern aus.</w:t>
            </w:r>
          </w:p>
        </w:tc>
        <w:tc>
          <w:tcPr>
            <w:tcW w:w="2410" w:type="dxa"/>
          </w:tcPr>
          <w:p w14:paraId="3DDF0643" w14:textId="77777777" w:rsidR="00C23E02" w:rsidRDefault="00C23E02" w:rsidP="00931680">
            <w:pPr>
              <w:pStyle w:val="KeinLeerraum"/>
            </w:pPr>
          </w:p>
        </w:tc>
      </w:tr>
      <w:tr w:rsidR="00C23E02" w14:paraId="4BA9DA93" w14:textId="77777777" w:rsidTr="00931680">
        <w:tc>
          <w:tcPr>
            <w:tcW w:w="2636" w:type="dxa"/>
          </w:tcPr>
          <w:p w14:paraId="0D5065B0" w14:textId="77777777" w:rsidR="00C23E02" w:rsidRDefault="00C23E02" w:rsidP="00931680">
            <w:pPr>
              <w:pStyle w:val="KeinLeerraum"/>
            </w:pPr>
            <w:r>
              <w:lastRenderedPageBreak/>
              <w:t>Mit mir sinkt das Risiko für Datenpannen und Hackerangriffe.</w:t>
            </w:r>
          </w:p>
        </w:tc>
        <w:tc>
          <w:tcPr>
            <w:tcW w:w="4163" w:type="dxa"/>
          </w:tcPr>
          <w:p w14:paraId="6059D379" w14:textId="77777777" w:rsidR="00C23E02" w:rsidRDefault="00C23E02" w:rsidP="00C23E02">
            <w:pPr>
              <w:pStyle w:val="KeinLeerraum"/>
              <w:numPr>
                <w:ilvl w:val="0"/>
                <w:numId w:val="17"/>
              </w:numPr>
            </w:pPr>
            <w:r>
              <w:t>Awareness ist hier ein wichtiger Faktor, damit es nicht zu entsprechenden Vorfällen kommt.</w:t>
            </w:r>
          </w:p>
          <w:p w14:paraId="7112AE2F" w14:textId="77777777" w:rsidR="00C23E02" w:rsidRDefault="00C23E02" w:rsidP="00C23E02">
            <w:pPr>
              <w:pStyle w:val="KeinLeerraum"/>
              <w:numPr>
                <w:ilvl w:val="0"/>
                <w:numId w:val="17"/>
              </w:numPr>
            </w:pPr>
            <w:r>
              <w:t>Passiert doch etwas, trage ich dazu bei, dass der Schaden begrenzt bleibt und Meldepflichten ordnungsgemäß erfüllt werden.</w:t>
            </w:r>
          </w:p>
        </w:tc>
        <w:tc>
          <w:tcPr>
            <w:tcW w:w="2410" w:type="dxa"/>
          </w:tcPr>
          <w:p w14:paraId="74B12A1F" w14:textId="77777777" w:rsidR="00C23E02" w:rsidRDefault="00C23E02" w:rsidP="00931680">
            <w:pPr>
              <w:pStyle w:val="KeinLeerraum"/>
            </w:pPr>
          </w:p>
        </w:tc>
      </w:tr>
      <w:tr w:rsidR="00C23E02" w14:paraId="1B7085A3" w14:textId="77777777" w:rsidTr="00931680">
        <w:tc>
          <w:tcPr>
            <w:tcW w:w="2636" w:type="dxa"/>
          </w:tcPr>
          <w:p w14:paraId="4E332839" w14:textId="77777777" w:rsidR="00C23E02" w:rsidRDefault="00C23E02" w:rsidP="00931680">
            <w:pPr>
              <w:pStyle w:val="KeinLeerraum"/>
            </w:pPr>
            <w:r>
              <w:t xml:space="preserve">Beim Verzeichnis von Verarbeitungstätigkeiten sorge ich dafür, dass alles passt. </w:t>
            </w:r>
          </w:p>
        </w:tc>
        <w:tc>
          <w:tcPr>
            <w:tcW w:w="4163" w:type="dxa"/>
          </w:tcPr>
          <w:p w14:paraId="1B9ADEFD" w14:textId="77777777" w:rsidR="00C23E02" w:rsidRDefault="00C23E02" w:rsidP="00C23E02">
            <w:pPr>
              <w:pStyle w:val="KeinLeerraum"/>
              <w:numPr>
                <w:ilvl w:val="0"/>
                <w:numId w:val="18"/>
              </w:numPr>
            </w:pPr>
            <w:r>
              <w:t>Das Unternehmen muss seine Verarbeitungstätigkeiten dokumentieren. Passiert das nicht, kann ein Bußgeld drohen.</w:t>
            </w:r>
          </w:p>
          <w:p w14:paraId="1F693FF1" w14:textId="77777777" w:rsidR="00C23E02" w:rsidRDefault="00C23E02" w:rsidP="00C23E02">
            <w:pPr>
              <w:pStyle w:val="KeinLeerraum"/>
              <w:numPr>
                <w:ilvl w:val="0"/>
                <w:numId w:val="18"/>
              </w:numPr>
            </w:pPr>
            <w:r>
              <w:t>Ich unterstütze dabei, dass dieses „ungeliebte Thema“ leicht von der Hand geht und dass inhaltlich alles passt.</w:t>
            </w:r>
          </w:p>
        </w:tc>
        <w:tc>
          <w:tcPr>
            <w:tcW w:w="2410" w:type="dxa"/>
          </w:tcPr>
          <w:p w14:paraId="23C6C496" w14:textId="77777777" w:rsidR="00C23E02" w:rsidRDefault="00C23E02" w:rsidP="00931680">
            <w:pPr>
              <w:pStyle w:val="KeinLeerraum"/>
            </w:pPr>
          </w:p>
        </w:tc>
      </w:tr>
      <w:tr w:rsidR="00C23E02" w14:paraId="790D2F10" w14:textId="77777777" w:rsidTr="00931680">
        <w:tc>
          <w:tcPr>
            <w:tcW w:w="2636" w:type="dxa"/>
          </w:tcPr>
          <w:p w14:paraId="46C37B35" w14:textId="77777777" w:rsidR="00C23E02" w:rsidRDefault="00C23E02" w:rsidP="00931680">
            <w:pPr>
              <w:pStyle w:val="KeinLeerraum"/>
            </w:pPr>
            <w:r>
              <w:t>Ich sorge dafür, dass Risiken ordentlich beurteilt und sachgerecht behandelt werden.</w:t>
            </w:r>
          </w:p>
        </w:tc>
        <w:tc>
          <w:tcPr>
            <w:tcW w:w="4163" w:type="dxa"/>
          </w:tcPr>
          <w:p w14:paraId="545A748C" w14:textId="77777777" w:rsidR="00C23E02" w:rsidRDefault="00C23E02" w:rsidP="00C23E02">
            <w:pPr>
              <w:pStyle w:val="KeinLeerraum"/>
              <w:numPr>
                <w:ilvl w:val="0"/>
                <w:numId w:val="19"/>
              </w:numPr>
            </w:pPr>
            <w:r>
              <w:t>Risikoorientierung ist eine zentrale Datenschutzforderung. Dieser wird das Unternehmen mit mir leichter gerecht.</w:t>
            </w:r>
          </w:p>
          <w:p w14:paraId="2D3605F6" w14:textId="77777777" w:rsidR="00C23E02" w:rsidRDefault="00C23E02" w:rsidP="00C23E02">
            <w:pPr>
              <w:pStyle w:val="KeinLeerraum"/>
              <w:numPr>
                <w:ilvl w:val="0"/>
                <w:numId w:val="19"/>
              </w:numPr>
            </w:pPr>
            <w:r>
              <w:t>Gerade bei Schutzmaßnahmen achte ich darauf, dass den Risiken angemessen begegnet wird.</w:t>
            </w:r>
          </w:p>
        </w:tc>
        <w:tc>
          <w:tcPr>
            <w:tcW w:w="2410" w:type="dxa"/>
          </w:tcPr>
          <w:p w14:paraId="0C8F85D0" w14:textId="77777777" w:rsidR="00C23E02" w:rsidRDefault="00C23E02" w:rsidP="00931680">
            <w:pPr>
              <w:pStyle w:val="KeinLeerraum"/>
            </w:pPr>
          </w:p>
        </w:tc>
      </w:tr>
      <w:tr w:rsidR="00C23E02" w14:paraId="24BFB0AF" w14:textId="77777777" w:rsidTr="00931680">
        <w:tc>
          <w:tcPr>
            <w:tcW w:w="2636" w:type="dxa"/>
          </w:tcPr>
          <w:p w14:paraId="09D362FD" w14:textId="77777777" w:rsidR="00C23E02" w:rsidRDefault="00C23E02" w:rsidP="00931680">
            <w:pPr>
              <w:pStyle w:val="KeinLeerraum"/>
            </w:pPr>
            <w:r>
              <w:t>Meine Arbeit sorgt dafür, dass Defizite frühzeitig erkannt werden.</w:t>
            </w:r>
          </w:p>
        </w:tc>
        <w:tc>
          <w:tcPr>
            <w:tcW w:w="4163" w:type="dxa"/>
          </w:tcPr>
          <w:p w14:paraId="0D89463A" w14:textId="77777777" w:rsidR="00C23E02" w:rsidRDefault="00C23E02" w:rsidP="00C23E02">
            <w:pPr>
              <w:pStyle w:val="KeinLeerraum"/>
              <w:numPr>
                <w:ilvl w:val="0"/>
                <w:numId w:val="20"/>
              </w:numPr>
            </w:pPr>
            <w:r>
              <w:t>Es ist nötig, dass jemand im Datenschutz mit offenen Augen durchs Unternehmen geht.</w:t>
            </w:r>
          </w:p>
          <w:p w14:paraId="6657C907" w14:textId="77777777" w:rsidR="00C23E02" w:rsidRDefault="00C23E02" w:rsidP="00C23E02">
            <w:pPr>
              <w:pStyle w:val="KeinLeerraum"/>
              <w:numPr>
                <w:ilvl w:val="0"/>
                <w:numId w:val="20"/>
              </w:numPr>
            </w:pPr>
            <w:r>
              <w:t>Gibt es Gefahren, müssen diese ernst genommen werden. Ich adressiere den Handlungsbedarf.</w:t>
            </w:r>
          </w:p>
        </w:tc>
        <w:tc>
          <w:tcPr>
            <w:tcW w:w="2410" w:type="dxa"/>
          </w:tcPr>
          <w:p w14:paraId="50C806F4" w14:textId="77777777" w:rsidR="00C23E02" w:rsidRDefault="00C23E02" w:rsidP="00931680">
            <w:pPr>
              <w:pStyle w:val="KeinLeerraum"/>
            </w:pPr>
          </w:p>
        </w:tc>
      </w:tr>
      <w:tr w:rsidR="00C23E02" w14:paraId="4E59BD87" w14:textId="77777777" w:rsidTr="00931680">
        <w:tc>
          <w:tcPr>
            <w:tcW w:w="2636" w:type="dxa"/>
          </w:tcPr>
          <w:p w14:paraId="68E9EE95" w14:textId="77777777" w:rsidR="00C23E02" w:rsidRDefault="00C23E02" w:rsidP="00931680">
            <w:pPr>
              <w:pStyle w:val="KeinLeerraum"/>
            </w:pPr>
            <w:r>
              <w:t>Dank meiner Unterstützung erfüllt das Unternehmen seine Rechenschaftspflicht.</w:t>
            </w:r>
          </w:p>
        </w:tc>
        <w:tc>
          <w:tcPr>
            <w:tcW w:w="4163" w:type="dxa"/>
          </w:tcPr>
          <w:p w14:paraId="7172AF21" w14:textId="77777777" w:rsidR="00C23E02" w:rsidRDefault="00C23E02" w:rsidP="00C23E02">
            <w:pPr>
              <w:pStyle w:val="KeinLeerraum"/>
              <w:numPr>
                <w:ilvl w:val="0"/>
                <w:numId w:val="21"/>
              </w:numPr>
            </w:pPr>
            <w:r>
              <w:t>Vieles im Datenschutz muss das Unternehmen nachweisen können. Gelingt das nicht, kann auch das zu einem Bußgeld führen.</w:t>
            </w:r>
          </w:p>
          <w:p w14:paraId="57B57F7F" w14:textId="77777777" w:rsidR="00C23E02" w:rsidRDefault="00C23E02" w:rsidP="00C23E02">
            <w:pPr>
              <w:pStyle w:val="KeinLeerraum"/>
              <w:numPr>
                <w:ilvl w:val="0"/>
                <w:numId w:val="21"/>
              </w:numPr>
            </w:pPr>
            <w:r>
              <w:t>Nachvollziehbarkeit ist unerlässlich, vor allem wenn es um Rechtsgrundlage, Bewertungen und Maßnahmen geht.</w:t>
            </w:r>
          </w:p>
        </w:tc>
        <w:tc>
          <w:tcPr>
            <w:tcW w:w="2410" w:type="dxa"/>
          </w:tcPr>
          <w:p w14:paraId="68E90460" w14:textId="77777777" w:rsidR="00C23E02" w:rsidRDefault="00C23E02" w:rsidP="00931680">
            <w:pPr>
              <w:pStyle w:val="KeinLeerraum"/>
            </w:pPr>
          </w:p>
        </w:tc>
      </w:tr>
      <w:tr w:rsidR="00C23E02" w14:paraId="33DBA36D" w14:textId="77777777" w:rsidTr="00931680">
        <w:tc>
          <w:tcPr>
            <w:tcW w:w="2636" w:type="dxa"/>
          </w:tcPr>
          <w:p w14:paraId="63C8B809" w14:textId="77777777" w:rsidR="00C23E02" w:rsidRDefault="00C23E02" w:rsidP="00931680">
            <w:pPr>
              <w:pStyle w:val="KeinLeerraum"/>
            </w:pPr>
            <w:r>
              <w:t>Ich begleite kompetent erforderliche Datenschutz-Folgenabschätzungen.</w:t>
            </w:r>
          </w:p>
        </w:tc>
        <w:tc>
          <w:tcPr>
            <w:tcW w:w="4163" w:type="dxa"/>
          </w:tcPr>
          <w:p w14:paraId="264922DD" w14:textId="77777777" w:rsidR="00C23E02" w:rsidRDefault="00C23E02" w:rsidP="00C23E02">
            <w:pPr>
              <w:pStyle w:val="KeinLeerraum"/>
              <w:numPr>
                <w:ilvl w:val="0"/>
                <w:numId w:val="23"/>
              </w:numPr>
            </w:pPr>
            <w:r>
              <w:t>Gerade beim Einsatz neuer Technologien (z. B. KI), systematischer Überwachung oder bei der Verarbeitung besonderer Kategorien personenbezogener Daten können solche besonderen Prüfungen erforderlich sein.</w:t>
            </w:r>
          </w:p>
          <w:p w14:paraId="5ECB39D9" w14:textId="77777777" w:rsidR="00C23E02" w:rsidRDefault="00C23E02" w:rsidP="00C23E02">
            <w:pPr>
              <w:pStyle w:val="KeinLeerraum"/>
              <w:numPr>
                <w:ilvl w:val="0"/>
                <w:numId w:val="23"/>
              </w:numPr>
            </w:pPr>
            <w:r>
              <w:t>Damit die Folgenabschätzungen formell und inhaltlich passen, braucht es einen Spezialisten im Datenschutz.</w:t>
            </w:r>
          </w:p>
        </w:tc>
        <w:tc>
          <w:tcPr>
            <w:tcW w:w="2410" w:type="dxa"/>
          </w:tcPr>
          <w:p w14:paraId="35771133" w14:textId="77777777" w:rsidR="00C23E02" w:rsidRDefault="00C23E02" w:rsidP="00931680">
            <w:pPr>
              <w:pStyle w:val="KeinLeerraum"/>
            </w:pPr>
          </w:p>
        </w:tc>
      </w:tr>
      <w:tr w:rsidR="00C23E02" w14:paraId="0F1EEEF3" w14:textId="77777777" w:rsidTr="00931680">
        <w:tc>
          <w:tcPr>
            <w:tcW w:w="2636" w:type="dxa"/>
          </w:tcPr>
          <w:p w14:paraId="0C195488" w14:textId="77777777" w:rsidR="00C23E02" w:rsidRDefault="00C23E02" w:rsidP="00931680">
            <w:pPr>
              <w:pStyle w:val="KeinLeerraum"/>
            </w:pPr>
            <w:r>
              <w:t>Bei Datenschutzfragen agiere ich unabhängig und weisungsfrei.</w:t>
            </w:r>
          </w:p>
        </w:tc>
        <w:tc>
          <w:tcPr>
            <w:tcW w:w="4163" w:type="dxa"/>
          </w:tcPr>
          <w:p w14:paraId="42CCA745" w14:textId="77777777" w:rsidR="00C23E02" w:rsidRDefault="00C23E02" w:rsidP="00C23E02">
            <w:pPr>
              <w:pStyle w:val="KeinLeerraum"/>
              <w:numPr>
                <w:ilvl w:val="0"/>
                <w:numId w:val="24"/>
              </w:numPr>
            </w:pPr>
            <w:r>
              <w:t>Wer sich selbst kontrolliert, beurteilt die Dinge eher zu seinen Gunsten. Das kann im Datenschutz zum Problem werden.</w:t>
            </w:r>
          </w:p>
          <w:p w14:paraId="4039CEF1" w14:textId="77777777" w:rsidR="00C23E02" w:rsidRDefault="00C23E02" w:rsidP="00C23E02">
            <w:pPr>
              <w:pStyle w:val="KeinLeerraum"/>
              <w:numPr>
                <w:ilvl w:val="0"/>
                <w:numId w:val="24"/>
              </w:numPr>
            </w:pPr>
            <w:r>
              <w:t>Mit einem Datenschutzbeauftragten werden Bewertungen objektiviert.</w:t>
            </w:r>
          </w:p>
        </w:tc>
        <w:tc>
          <w:tcPr>
            <w:tcW w:w="2410" w:type="dxa"/>
          </w:tcPr>
          <w:p w14:paraId="04C4DB55" w14:textId="77777777" w:rsidR="00C23E02" w:rsidRDefault="00C23E02" w:rsidP="00931680">
            <w:pPr>
              <w:pStyle w:val="KeinLeerraum"/>
            </w:pPr>
          </w:p>
        </w:tc>
      </w:tr>
      <w:tr w:rsidR="00C23E02" w14:paraId="5BF3F3BD" w14:textId="77777777" w:rsidTr="00931680">
        <w:tc>
          <w:tcPr>
            <w:tcW w:w="2636" w:type="dxa"/>
          </w:tcPr>
          <w:p w14:paraId="30C1940E" w14:textId="77777777" w:rsidR="00C23E02" w:rsidRDefault="00C23E02" w:rsidP="00931680">
            <w:pPr>
              <w:pStyle w:val="KeinLeerraum"/>
            </w:pPr>
            <w:r>
              <w:t xml:space="preserve">Ich trage zur </w:t>
            </w:r>
            <w:r w:rsidRPr="00ED02DB">
              <w:t>risiko</w:t>
            </w:r>
            <w:r>
              <w:t>- und sachgerechten Weiterentwicklung der Datenschutzstrategie bei.</w:t>
            </w:r>
          </w:p>
        </w:tc>
        <w:tc>
          <w:tcPr>
            <w:tcW w:w="4163" w:type="dxa"/>
          </w:tcPr>
          <w:p w14:paraId="0D59A445" w14:textId="77777777" w:rsidR="00C23E02" w:rsidRDefault="00C23E02" w:rsidP="00C23E02">
            <w:pPr>
              <w:pStyle w:val="KeinLeerraum"/>
              <w:numPr>
                <w:ilvl w:val="0"/>
                <w:numId w:val="25"/>
              </w:numPr>
            </w:pPr>
            <w:r>
              <w:t>Das Unternehmen muss auch im Datenschutz mit der Zeit gehen, etwa hinsichtlich der Umsetzungsstrategie.</w:t>
            </w:r>
          </w:p>
          <w:p w14:paraId="42FFB3F9" w14:textId="77777777" w:rsidR="00C23E02" w:rsidRDefault="00C23E02" w:rsidP="00C23E02">
            <w:pPr>
              <w:pStyle w:val="KeinLeerraum"/>
              <w:numPr>
                <w:ilvl w:val="0"/>
                <w:numId w:val="25"/>
              </w:numPr>
            </w:pPr>
            <w:r>
              <w:t>Als jemand mit viel Know-how und Erfahrung kann der Datenschutzbeauftragte zu einer zielgerichteten Steuerung beitragen.</w:t>
            </w:r>
          </w:p>
        </w:tc>
        <w:tc>
          <w:tcPr>
            <w:tcW w:w="2410" w:type="dxa"/>
          </w:tcPr>
          <w:p w14:paraId="66A8272E" w14:textId="77777777" w:rsidR="00C23E02" w:rsidRDefault="00C23E02" w:rsidP="00931680">
            <w:pPr>
              <w:pStyle w:val="KeinLeerraum"/>
            </w:pPr>
          </w:p>
        </w:tc>
      </w:tr>
      <w:tr w:rsidR="00C23E02" w14:paraId="1ED843D1" w14:textId="77777777" w:rsidTr="00931680">
        <w:tc>
          <w:tcPr>
            <w:tcW w:w="2636" w:type="dxa"/>
          </w:tcPr>
          <w:p w14:paraId="38DA864F" w14:textId="77777777" w:rsidR="00C23E02" w:rsidRDefault="00C23E02" w:rsidP="00931680">
            <w:pPr>
              <w:pStyle w:val="KeinLeerraum"/>
            </w:pPr>
            <w:r>
              <w:t>Meine Existenz kann gut fürs Geschäft sein.</w:t>
            </w:r>
          </w:p>
        </w:tc>
        <w:tc>
          <w:tcPr>
            <w:tcW w:w="4163" w:type="dxa"/>
          </w:tcPr>
          <w:p w14:paraId="325F46B6" w14:textId="77777777" w:rsidR="00C23E02" w:rsidRDefault="00C23E02" w:rsidP="00C23E02">
            <w:pPr>
              <w:pStyle w:val="KeinLeerraum"/>
              <w:numPr>
                <w:ilvl w:val="0"/>
                <w:numId w:val="26"/>
              </w:numPr>
            </w:pPr>
            <w:r>
              <w:t>Kunden ist der sichere Umgang mit ihren Daten wichtig. Sie schauen genau hin, wie Unternehmen das machen.</w:t>
            </w:r>
          </w:p>
          <w:p w14:paraId="0C288EEF" w14:textId="77777777" w:rsidR="00C23E02" w:rsidRDefault="00C23E02" w:rsidP="00C23E02">
            <w:pPr>
              <w:pStyle w:val="KeinLeerraum"/>
              <w:numPr>
                <w:ilvl w:val="0"/>
                <w:numId w:val="26"/>
              </w:numPr>
            </w:pPr>
            <w:r>
              <w:lastRenderedPageBreak/>
              <w:t>Geschäftspartner müssen ebenfalls Risiken minimieren. Warum sollten diese Datenschutzrisiken eingehen, weil der Vertragspartner beim Datenschutz spart?</w:t>
            </w:r>
          </w:p>
        </w:tc>
        <w:tc>
          <w:tcPr>
            <w:tcW w:w="2410" w:type="dxa"/>
          </w:tcPr>
          <w:p w14:paraId="0B002000" w14:textId="77777777" w:rsidR="00C23E02" w:rsidRDefault="00C23E02" w:rsidP="00931680">
            <w:pPr>
              <w:pStyle w:val="KeinLeerraum"/>
            </w:pPr>
          </w:p>
        </w:tc>
      </w:tr>
      <w:tr w:rsidR="00C23E02" w14:paraId="645E3580" w14:textId="77777777" w:rsidTr="00931680">
        <w:tc>
          <w:tcPr>
            <w:tcW w:w="2636" w:type="dxa"/>
          </w:tcPr>
          <w:p w14:paraId="69AE7C05" w14:textId="77777777" w:rsidR="00C23E02" w:rsidRDefault="00C23E02" w:rsidP="00931680">
            <w:pPr>
              <w:pStyle w:val="KeinLeerraum"/>
            </w:pPr>
            <w:r>
              <w:t>Ich bin Vertrauensperson für alle Beschäftigten in Datenschutzfragen.</w:t>
            </w:r>
          </w:p>
        </w:tc>
        <w:tc>
          <w:tcPr>
            <w:tcW w:w="4163" w:type="dxa"/>
          </w:tcPr>
          <w:p w14:paraId="65D8B683" w14:textId="77777777" w:rsidR="00C23E02" w:rsidRDefault="00C23E02" w:rsidP="00C23E02">
            <w:pPr>
              <w:pStyle w:val="KeinLeerraum"/>
              <w:numPr>
                <w:ilvl w:val="0"/>
                <w:numId w:val="27"/>
              </w:numPr>
            </w:pPr>
            <w:r>
              <w:t>Mitarbeiter müssen Defizite und Probleme im Datenschutz ohne Sorge melden können. Hier ist ein Datenschutzbeauftragter idealer Ansprechpartner.</w:t>
            </w:r>
          </w:p>
          <w:p w14:paraId="45DEB29B" w14:textId="77777777" w:rsidR="00C23E02" w:rsidRDefault="00C23E02" w:rsidP="00C23E02">
            <w:pPr>
              <w:pStyle w:val="KeinLeerraum"/>
              <w:numPr>
                <w:ilvl w:val="0"/>
                <w:numId w:val="27"/>
              </w:numPr>
            </w:pPr>
            <w:r>
              <w:t>Ein Datenschutzbeauftragter kann zu einer positiven Fehlerkultur beitragen.</w:t>
            </w:r>
          </w:p>
        </w:tc>
        <w:tc>
          <w:tcPr>
            <w:tcW w:w="2410" w:type="dxa"/>
          </w:tcPr>
          <w:p w14:paraId="0B76B72F" w14:textId="77777777" w:rsidR="00C23E02" w:rsidRDefault="00C23E02" w:rsidP="00931680">
            <w:pPr>
              <w:pStyle w:val="KeinLeerraum"/>
            </w:pPr>
          </w:p>
        </w:tc>
      </w:tr>
      <w:tr w:rsidR="00C23E02" w14:paraId="201EAB98" w14:textId="77777777" w:rsidTr="00931680">
        <w:tc>
          <w:tcPr>
            <w:tcW w:w="2636" w:type="dxa"/>
          </w:tcPr>
          <w:p w14:paraId="0D376EE2" w14:textId="77777777" w:rsidR="00C23E02" w:rsidRDefault="00C23E02" w:rsidP="00931680">
            <w:pPr>
              <w:pStyle w:val="KeinLeerraum"/>
            </w:pPr>
            <w:r>
              <w:t>Es wirkt bußgeldmindernd, dass es mich gibt.</w:t>
            </w:r>
          </w:p>
        </w:tc>
        <w:tc>
          <w:tcPr>
            <w:tcW w:w="4163" w:type="dxa"/>
          </w:tcPr>
          <w:p w14:paraId="22A57F7D" w14:textId="77777777" w:rsidR="00C23E02" w:rsidRDefault="00C23E02" w:rsidP="00C23E02">
            <w:pPr>
              <w:pStyle w:val="KeinLeerraum"/>
              <w:numPr>
                <w:ilvl w:val="0"/>
                <w:numId w:val="28"/>
              </w:numPr>
            </w:pPr>
            <w:r>
              <w:t>Bei der Bußgeldbemessung wird vieles berücksichtigt. Auch wie man es mit dem Datenschutz hält und diesen organisiert, kann ein relevanter Faktor sein.</w:t>
            </w:r>
          </w:p>
          <w:p w14:paraId="42189868" w14:textId="77777777" w:rsidR="00C23E02" w:rsidRDefault="00C23E02" w:rsidP="00C23E02">
            <w:pPr>
              <w:pStyle w:val="KeinLeerraum"/>
              <w:numPr>
                <w:ilvl w:val="0"/>
                <w:numId w:val="28"/>
              </w:numPr>
            </w:pPr>
            <w:r>
              <w:t>Das Unternehmen muss immer alle Aspekte der DSGVO umsetzen. Das geht leichter und fehlerfreier mit einem Datenschutzbeauftragten.</w:t>
            </w:r>
          </w:p>
        </w:tc>
        <w:tc>
          <w:tcPr>
            <w:tcW w:w="2410" w:type="dxa"/>
          </w:tcPr>
          <w:p w14:paraId="449B97E3" w14:textId="77777777" w:rsidR="00C23E02" w:rsidRDefault="00C23E02" w:rsidP="00931680">
            <w:pPr>
              <w:pStyle w:val="KeinLeerraum"/>
            </w:pPr>
          </w:p>
        </w:tc>
      </w:tr>
      <w:tr w:rsidR="00C23E02" w14:paraId="29CCF657" w14:textId="77777777" w:rsidTr="00931680">
        <w:tc>
          <w:tcPr>
            <w:tcW w:w="2636" w:type="dxa"/>
          </w:tcPr>
          <w:p w14:paraId="53A9AEAC" w14:textId="77777777" w:rsidR="00C23E02" w:rsidRDefault="00C23E02" w:rsidP="00931680">
            <w:pPr>
              <w:pStyle w:val="KeinLeerraum"/>
            </w:pPr>
            <w:r>
              <w:t>Ich koste weniger, als ich bringe.</w:t>
            </w:r>
          </w:p>
        </w:tc>
        <w:tc>
          <w:tcPr>
            <w:tcW w:w="4163" w:type="dxa"/>
          </w:tcPr>
          <w:p w14:paraId="2F9EEF20" w14:textId="77777777" w:rsidR="00C23E02" w:rsidRDefault="00C23E02" w:rsidP="00C23E02">
            <w:pPr>
              <w:pStyle w:val="KeinLeerraum"/>
              <w:numPr>
                <w:ilvl w:val="0"/>
                <w:numId w:val="29"/>
              </w:numPr>
            </w:pPr>
            <w:r>
              <w:t>Den Datenschutzbeauftragten einsparen ist eine Milchmädchenrechnung. Pannen und Verstöße werden garantiert teuer.</w:t>
            </w:r>
          </w:p>
          <w:p w14:paraId="7F487504" w14:textId="77777777" w:rsidR="00C23E02" w:rsidRDefault="00C23E02" w:rsidP="00C23E02">
            <w:pPr>
              <w:pStyle w:val="KeinLeerraum"/>
              <w:numPr>
                <w:ilvl w:val="0"/>
                <w:numId w:val="29"/>
              </w:numPr>
            </w:pPr>
            <w:r>
              <w:t>Eingekaufte Ad-hoc-Beratungen sind oft aufwendiger und teurer als die dauerhafte Betreuung durch einen Datenschutzbeauftragten.</w:t>
            </w:r>
          </w:p>
        </w:tc>
        <w:tc>
          <w:tcPr>
            <w:tcW w:w="2410" w:type="dxa"/>
          </w:tcPr>
          <w:p w14:paraId="19BE04DB" w14:textId="77777777" w:rsidR="00C23E02" w:rsidRDefault="00C23E02" w:rsidP="00931680">
            <w:pPr>
              <w:pStyle w:val="KeinLeerraum"/>
            </w:pPr>
          </w:p>
        </w:tc>
      </w:tr>
      <w:tr w:rsidR="00C23E02" w14:paraId="75BDB5B4" w14:textId="77777777" w:rsidTr="00931680">
        <w:tc>
          <w:tcPr>
            <w:tcW w:w="2636" w:type="dxa"/>
          </w:tcPr>
          <w:p w14:paraId="37132499" w14:textId="77777777" w:rsidR="00C23E02" w:rsidRDefault="00C23E02" w:rsidP="00931680">
            <w:pPr>
              <w:pStyle w:val="KeinLeerraum"/>
            </w:pPr>
            <w:r>
              <w:t>Das Haftungsrisiko für die Unternehmensleitung sinkt, wenn es mich gibt.</w:t>
            </w:r>
          </w:p>
        </w:tc>
        <w:tc>
          <w:tcPr>
            <w:tcW w:w="4163" w:type="dxa"/>
          </w:tcPr>
          <w:p w14:paraId="746FD5E0" w14:textId="77777777" w:rsidR="00C23E02" w:rsidRDefault="00C23E02" w:rsidP="00C23E02">
            <w:pPr>
              <w:pStyle w:val="KeinLeerraum"/>
              <w:numPr>
                <w:ilvl w:val="0"/>
                <w:numId w:val="30"/>
              </w:numPr>
            </w:pPr>
            <w:r>
              <w:t>Führt falsches Risikomanagement zum Schaden, kann ein Geschäftsführer auch regresspflichtig gegenüber dem Unternehmen werden.</w:t>
            </w:r>
          </w:p>
          <w:p w14:paraId="016CD97B" w14:textId="77777777" w:rsidR="00C23E02" w:rsidRDefault="00C23E02" w:rsidP="00C23E02">
            <w:pPr>
              <w:pStyle w:val="KeinLeerraum"/>
              <w:numPr>
                <w:ilvl w:val="0"/>
                <w:numId w:val="30"/>
              </w:numPr>
            </w:pPr>
            <w:r>
              <w:t>Das Risiko „Datenschutz“ hat man mit einem Datenschutzbeauftragten leichter im Griff.</w:t>
            </w:r>
          </w:p>
        </w:tc>
        <w:tc>
          <w:tcPr>
            <w:tcW w:w="2410" w:type="dxa"/>
          </w:tcPr>
          <w:p w14:paraId="47DFF4C3" w14:textId="77777777" w:rsidR="00C23E02" w:rsidRDefault="00C23E02" w:rsidP="00931680">
            <w:pPr>
              <w:pStyle w:val="KeinLeerraum"/>
            </w:pPr>
          </w:p>
        </w:tc>
      </w:tr>
    </w:tbl>
    <w:p w14:paraId="09F0B008" w14:textId="77777777" w:rsidR="00C23E02" w:rsidRDefault="00C23E02" w:rsidP="00C23E02">
      <w:pPr>
        <w:pStyle w:val="KeinLeerraum"/>
      </w:pPr>
    </w:p>
    <w:p w14:paraId="719DDD46" w14:textId="77777777" w:rsidR="00C23E02" w:rsidRDefault="00C23E02" w:rsidP="00C23E02"/>
    <w:p w14:paraId="6FCD7056" w14:textId="77777777" w:rsidR="00001074" w:rsidRPr="00C23E02" w:rsidRDefault="00001074" w:rsidP="00C23E02"/>
    <w:sectPr w:rsidR="00001074" w:rsidRPr="00C23E02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7D3E3E" w14:textId="77777777" w:rsidR="000C4E79" w:rsidRDefault="000C4E79" w:rsidP="007F6464">
      <w:pPr>
        <w:spacing w:after="0" w:line="240" w:lineRule="auto"/>
      </w:pPr>
      <w:r>
        <w:separator/>
      </w:r>
    </w:p>
  </w:endnote>
  <w:endnote w:type="continuationSeparator" w:id="0">
    <w:p w14:paraId="2AFC189D" w14:textId="77777777" w:rsidR="000C4E79" w:rsidRDefault="000C4E79" w:rsidP="007F6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10BFC" w14:textId="77777777" w:rsidR="007F6464" w:rsidRDefault="007F6464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530668C" wp14:editId="77C1CBC4">
              <wp:simplePos x="0" y="0"/>
              <wp:positionH relativeFrom="column">
                <wp:posOffset>-594995</wp:posOffset>
              </wp:positionH>
              <wp:positionV relativeFrom="paragraph">
                <wp:posOffset>163830</wp:posOffset>
              </wp:positionV>
              <wp:extent cx="1162050" cy="276225"/>
              <wp:effectExtent l="0" t="0" r="0" b="9525"/>
              <wp:wrapSquare wrapText="bothSides"/>
              <wp:docPr id="1376172449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2050" cy="2762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081D78C" w14:textId="77777777" w:rsidR="007F6464" w:rsidRPr="007F6464" w:rsidRDefault="007F6464">
                          <w:pPr>
                            <w:rPr>
                              <w:color w:val="3A3A3A" w:themeColor="background2" w:themeShade="40"/>
                              <w:sz w:val="22"/>
                              <w:szCs w:val="22"/>
                            </w:rPr>
                          </w:pPr>
                          <w:r w:rsidRPr="007F6464">
                            <w:rPr>
                              <w:color w:val="3A3A3A" w:themeColor="background2" w:themeShade="40"/>
                              <w:sz w:val="22"/>
                              <w:szCs w:val="22"/>
                            </w:rPr>
                            <w:t>© PrivacyXpert</w:t>
                          </w:r>
                          <w:r>
                            <w:rPr>
                              <w:color w:val="3A3A3A" w:themeColor="background2" w:themeShade="40"/>
                              <w:sz w:val="22"/>
                              <w:szCs w:val="22"/>
                            </w:rPr>
                            <w:t>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30668C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-46.85pt;margin-top:12.9pt;width:91.5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" fillcolor="white [3201]" stroked="f" strokeweight=".5pt">
              <v:textbox>
                <w:txbxContent>
                  <w:p w14:paraId="7081D78C" w14:textId="77777777" w:rsidR="007F6464" w:rsidRPr="007F6464" w:rsidRDefault="007F6464">
                    <w:pPr>
                      <w:rPr>
                        <w:color w:val="3A3A3A" w:themeColor="background2" w:themeShade="40"/>
                        <w:sz w:val="22"/>
                        <w:szCs w:val="22"/>
                      </w:rPr>
                    </w:pPr>
                    <w:r w:rsidRPr="007F6464">
                      <w:rPr>
                        <w:color w:val="3A3A3A" w:themeColor="background2" w:themeShade="40"/>
                        <w:sz w:val="22"/>
                        <w:szCs w:val="22"/>
                      </w:rPr>
                      <w:t>© PrivacyXpert</w:t>
                    </w:r>
                    <w:r>
                      <w:rPr>
                        <w:color w:val="3A3A3A" w:themeColor="background2" w:themeShade="40"/>
                        <w:sz w:val="22"/>
                        <w:szCs w:val="22"/>
                      </w:rPr>
                      <w:t>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50CA81D" wp14:editId="0DE6D8DA">
              <wp:simplePos x="0" y="0"/>
              <wp:positionH relativeFrom="page">
                <wp:align>left</wp:align>
              </wp:positionH>
              <wp:positionV relativeFrom="paragraph">
                <wp:posOffset>182880</wp:posOffset>
              </wp:positionV>
              <wp:extent cx="7562850" cy="438150"/>
              <wp:effectExtent l="0" t="0" r="0" b="0"/>
              <wp:wrapNone/>
              <wp:docPr id="650834051" name="Rechtwinkliges Drei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562850" cy="438150"/>
                      </a:xfrm>
                      <a:prstGeom prst="rtTriangle">
                        <a:avLst/>
                      </a:prstGeom>
                      <a:solidFill>
                        <a:srgbClr val="A9D6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55885512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winkliges Dreieck 1" o:spid="_x0000_s1026" type="#_x0000_t6" style="position:absolute;margin-left:0;margin-top:14.4pt;width:595.5pt;height:34.5pt;flip:x;z-index:251663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" fillcolor="#a9d65e" stroked="f" strokeweight="1.5pt"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CF5DC5" w14:textId="77777777" w:rsidR="000C4E79" w:rsidRDefault="000C4E79" w:rsidP="007F6464">
      <w:pPr>
        <w:spacing w:after="0" w:line="240" w:lineRule="auto"/>
      </w:pPr>
      <w:r>
        <w:separator/>
      </w:r>
    </w:p>
  </w:footnote>
  <w:footnote w:type="continuationSeparator" w:id="0">
    <w:p w14:paraId="683D0731" w14:textId="77777777" w:rsidR="000C4E79" w:rsidRDefault="000C4E79" w:rsidP="007F6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095BD" w14:textId="77777777" w:rsidR="007F6464" w:rsidRDefault="007F6464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61F71E2" wp14:editId="45115837">
          <wp:simplePos x="0" y="0"/>
          <wp:positionH relativeFrom="column">
            <wp:posOffset>4358005</wp:posOffset>
          </wp:positionH>
          <wp:positionV relativeFrom="paragraph">
            <wp:posOffset>-240030</wp:posOffset>
          </wp:positionV>
          <wp:extent cx="2098675" cy="252095"/>
          <wp:effectExtent l="0" t="0" r="0" b="0"/>
          <wp:wrapSquare wrapText="bothSides"/>
          <wp:docPr id="48783120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8675" cy="252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219432" wp14:editId="6C0A26E6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7591425" cy="438150"/>
              <wp:effectExtent l="0" t="0" r="9525" b="0"/>
              <wp:wrapNone/>
              <wp:docPr id="1734314516" name="Rechtwinkliges Drei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7591425" cy="438150"/>
                      </a:xfrm>
                      <a:prstGeom prst="rtTriangle">
                        <a:avLst/>
                      </a:prstGeom>
                      <a:solidFill>
                        <a:srgbClr val="A9D6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2AF6859E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winkliges Dreieck 1" o:spid="_x0000_s1026" type="#_x0000_t6" style="position:absolute;margin-left:0;margin-top:-35.4pt;width:597.75pt;height:34.5pt;flip:y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" fillcolor="#a9d65e" stroked="f" strokeweight="1.5pt"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74040"/>
    <w:multiLevelType w:val="hybridMultilevel"/>
    <w:tmpl w:val="2580EB0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B06E58"/>
    <w:multiLevelType w:val="hybridMultilevel"/>
    <w:tmpl w:val="C6C2947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D167B1"/>
    <w:multiLevelType w:val="hybridMultilevel"/>
    <w:tmpl w:val="7C984C3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9D57D1"/>
    <w:multiLevelType w:val="hybridMultilevel"/>
    <w:tmpl w:val="6A5CC05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187A3C"/>
    <w:multiLevelType w:val="hybridMultilevel"/>
    <w:tmpl w:val="5A08379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AA6569"/>
    <w:multiLevelType w:val="hybridMultilevel"/>
    <w:tmpl w:val="969C6AD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A13D39"/>
    <w:multiLevelType w:val="hybridMultilevel"/>
    <w:tmpl w:val="023299B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AB5DF2"/>
    <w:multiLevelType w:val="hybridMultilevel"/>
    <w:tmpl w:val="9A0A173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47770E"/>
    <w:multiLevelType w:val="hybridMultilevel"/>
    <w:tmpl w:val="2934FF8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36727A"/>
    <w:multiLevelType w:val="hybridMultilevel"/>
    <w:tmpl w:val="105616A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B77C51"/>
    <w:multiLevelType w:val="hybridMultilevel"/>
    <w:tmpl w:val="06C64DD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391137"/>
    <w:multiLevelType w:val="hybridMultilevel"/>
    <w:tmpl w:val="560EB33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2F76E5"/>
    <w:multiLevelType w:val="hybridMultilevel"/>
    <w:tmpl w:val="08863C4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46B38D3"/>
    <w:multiLevelType w:val="hybridMultilevel"/>
    <w:tmpl w:val="60B465A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B24B7C"/>
    <w:multiLevelType w:val="hybridMultilevel"/>
    <w:tmpl w:val="3E4EB3D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9A64357"/>
    <w:multiLevelType w:val="hybridMultilevel"/>
    <w:tmpl w:val="41E2057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F0A14CA"/>
    <w:multiLevelType w:val="hybridMultilevel"/>
    <w:tmpl w:val="740EDCF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13D7DD1"/>
    <w:multiLevelType w:val="hybridMultilevel"/>
    <w:tmpl w:val="3464676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1EC4BC7"/>
    <w:multiLevelType w:val="hybridMultilevel"/>
    <w:tmpl w:val="9FB443A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C98393F"/>
    <w:multiLevelType w:val="hybridMultilevel"/>
    <w:tmpl w:val="E2AA586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EFB366B"/>
    <w:multiLevelType w:val="hybridMultilevel"/>
    <w:tmpl w:val="B5BC60E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3B50F0F"/>
    <w:multiLevelType w:val="hybridMultilevel"/>
    <w:tmpl w:val="DFD6A3B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3BA5A02"/>
    <w:multiLevelType w:val="hybridMultilevel"/>
    <w:tmpl w:val="A01852D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3D72B49"/>
    <w:multiLevelType w:val="hybridMultilevel"/>
    <w:tmpl w:val="A3267FF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7621FA6"/>
    <w:multiLevelType w:val="hybridMultilevel"/>
    <w:tmpl w:val="D16A772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DB22D02"/>
    <w:multiLevelType w:val="hybridMultilevel"/>
    <w:tmpl w:val="A4802DB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5F64D8F"/>
    <w:multiLevelType w:val="hybridMultilevel"/>
    <w:tmpl w:val="347CE7C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EFD3B3B"/>
    <w:multiLevelType w:val="hybridMultilevel"/>
    <w:tmpl w:val="1B1C76E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32F15C6"/>
    <w:multiLevelType w:val="hybridMultilevel"/>
    <w:tmpl w:val="1C4CFA8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FF772E5"/>
    <w:multiLevelType w:val="hybridMultilevel"/>
    <w:tmpl w:val="235AC01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8"/>
  </w:num>
  <w:num w:numId="3">
    <w:abstractNumId w:val="9"/>
  </w:num>
  <w:num w:numId="4">
    <w:abstractNumId w:val="10"/>
  </w:num>
  <w:num w:numId="5">
    <w:abstractNumId w:val="27"/>
  </w:num>
  <w:num w:numId="6">
    <w:abstractNumId w:val="17"/>
  </w:num>
  <w:num w:numId="7">
    <w:abstractNumId w:val="15"/>
  </w:num>
  <w:num w:numId="8">
    <w:abstractNumId w:val="8"/>
  </w:num>
  <w:num w:numId="9">
    <w:abstractNumId w:val="24"/>
  </w:num>
  <w:num w:numId="10">
    <w:abstractNumId w:val="6"/>
  </w:num>
  <w:num w:numId="11">
    <w:abstractNumId w:val="28"/>
  </w:num>
  <w:num w:numId="12">
    <w:abstractNumId w:val="7"/>
  </w:num>
  <w:num w:numId="13">
    <w:abstractNumId w:val="16"/>
  </w:num>
  <w:num w:numId="14">
    <w:abstractNumId w:val="20"/>
  </w:num>
  <w:num w:numId="15">
    <w:abstractNumId w:val="0"/>
  </w:num>
  <w:num w:numId="16">
    <w:abstractNumId w:val="1"/>
  </w:num>
  <w:num w:numId="17">
    <w:abstractNumId w:val="5"/>
  </w:num>
  <w:num w:numId="18">
    <w:abstractNumId w:val="11"/>
  </w:num>
  <w:num w:numId="19">
    <w:abstractNumId w:val="4"/>
  </w:num>
  <w:num w:numId="20">
    <w:abstractNumId w:val="13"/>
  </w:num>
  <w:num w:numId="21">
    <w:abstractNumId w:val="21"/>
  </w:num>
  <w:num w:numId="22">
    <w:abstractNumId w:val="14"/>
  </w:num>
  <w:num w:numId="23">
    <w:abstractNumId w:val="25"/>
  </w:num>
  <w:num w:numId="24">
    <w:abstractNumId w:val="2"/>
  </w:num>
  <w:num w:numId="25">
    <w:abstractNumId w:val="29"/>
  </w:num>
  <w:num w:numId="26">
    <w:abstractNumId w:val="26"/>
  </w:num>
  <w:num w:numId="27">
    <w:abstractNumId w:val="22"/>
  </w:num>
  <w:num w:numId="28">
    <w:abstractNumId w:val="12"/>
  </w:num>
  <w:num w:numId="29">
    <w:abstractNumId w:val="3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BEB"/>
    <w:rsid w:val="00001074"/>
    <w:rsid w:val="0000616E"/>
    <w:rsid w:val="000A1E17"/>
    <w:rsid w:val="000B1114"/>
    <w:rsid w:val="000C4E79"/>
    <w:rsid w:val="002A00C3"/>
    <w:rsid w:val="00571CB6"/>
    <w:rsid w:val="00587F6F"/>
    <w:rsid w:val="005E00BB"/>
    <w:rsid w:val="006373B2"/>
    <w:rsid w:val="00720E16"/>
    <w:rsid w:val="007F6464"/>
    <w:rsid w:val="00811BEB"/>
    <w:rsid w:val="00BE6E85"/>
    <w:rsid w:val="00C23E02"/>
    <w:rsid w:val="00D77451"/>
    <w:rsid w:val="00FB1EF1"/>
    <w:rsid w:val="00FD1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94C5FB"/>
  <w15:chartTrackingRefBased/>
  <w15:docId w15:val="{63A45CAA-A219-40EE-AC77-FFE9A367B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F64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F64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F64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F64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F64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F64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F64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F64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F64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F64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F64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F64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F646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F646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F646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F646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F646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F646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F64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F64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F64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F64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F64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F646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F646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F646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F64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F646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F6464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7F6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F6464"/>
  </w:style>
  <w:style w:type="paragraph" w:styleId="Fuzeile">
    <w:name w:val="footer"/>
    <w:basedOn w:val="Standard"/>
    <w:link w:val="FuzeileZchn"/>
    <w:uiPriority w:val="99"/>
    <w:unhideWhenUsed/>
    <w:rsid w:val="007F6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F6464"/>
  </w:style>
  <w:style w:type="table" w:styleId="Tabellenraster">
    <w:name w:val="Table Grid"/>
    <w:basedOn w:val="NormaleTabelle"/>
    <w:uiPriority w:val="59"/>
    <w:rsid w:val="00FD1A5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aliases w:val="DAT Kein Leerraum,DAT,Kein Leerraum DAT"/>
    <w:uiPriority w:val="1"/>
    <w:qFormat/>
    <w:rsid w:val="00C23E02"/>
    <w:pPr>
      <w:spacing w:after="0" w:line="240" w:lineRule="auto"/>
    </w:pPr>
    <w:rPr>
      <w:rFonts w:ascii="Arial" w:hAnsi="Arial"/>
      <w:kern w:val="0"/>
      <w:sz w:val="2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f\Documents\Benutzerdefinierte%20Office-Vorlagen\PXperts_header_footer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PXperts_header_footer.dotx</Template>
  <TotalTime>0</TotalTime>
  <Pages>3</Pages>
  <Words>869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MoF - Mona Fox</dc:creator>
  <cp:keywords/>
  <dc:description/>
  <cp:lastModifiedBy>Nicole</cp:lastModifiedBy>
  <cp:revision>2</cp:revision>
  <dcterms:created xsi:type="dcterms:W3CDTF">2026-06-21T15:30:00Z</dcterms:created>
  <dcterms:modified xsi:type="dcterms:W3CDTF">2026-06-21T15:30:00Z</dcterms:modified>
</cp:coreProperties>
</file>